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E2343B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E2343B">
        <w:rPr>
          <w:b/>
        </w:rPr>
        <w:t>8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E2343B">
        <w:rPr>
          <w:b/>
        </w:rPr>
        <w:t>4</w:t>
      </w:r>
      <w:r>
        <w:rPr>
          <w:b/>
        </w:rPr>
        <w:t>-</w:t>
      </w:r>
      <w:r w:rsidR="00E530FA">
        <w:rPr>
          <w:b/>
        </w:rPr>
        <w:t>4</w:t>
      </w:r>
      <w:r>
        <w:rPr>
          <w:b/>
        </w:rPr>
        <w:t xml:space="preserve"> «О бюджете Нерюнгринского района на 201</w:t>
      </w:r>
      <w:r w:rsidR="00E2343B">
        <w:rPr>
          <w:b/>
        </w:rPr>
        <w:t>9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E2343B">
        <w:rPr>
          <w:b/>
        </w:rPr>
        <w:t>20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E2343B">
        <w:rPr>
          <w:b/>
        </w:rPr>
        <w:t>1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AA2DBE" w:rsidRDefault="001E7838" w:rsidP="00AA2DBE">
      <w:pPr>
        <w:rPr>
          <w:b/>
        </w:rPr>
      </w:pPr>
      <w:r>
        <w:rPr>
          <w:b/>
        </w:rPr>
        <w:t>0</w:t>
      </w:r>
      <w:r w:rsidR="00F75EF6">
        <w:rPr>
          <w:b/>
        </w:rPr>
        <w:t>5</w:t>
      </w:r>
      <w:r w:rsidR="00621456">
        <w:rPr>
          <w:b/>
        </w:rPr>
        <w:t xml:space="preserve"> </w:t>
      </w:r>
      <w:r>
        <w:rPr>
          <w:b/>
        </w:rPr>
        <w:t>сентября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E2343B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EC24DA">
        <w:rPr>
          <w:b/>
        </w:rPr>
        <w:tab/>
      </w:r>
      <w:r w:rsidR="00E2343B">
        <w:rPr>
          <w:b/>
        </w:rPr>
        <w:t xml:space="preserve">     </w:t>
      </w:r>
      <w:r w:rsidR="00AA2DBE" w:rsidRPr="00430CD0">
        <w:rPr>
          <w:b/>
        </w:rPr>
        <w:t xml:space="preserve">№ </w:t>
      </w:r>
      <w:r w:rsidR="007D3D68">
        <w:rPr>
          <w:b/>
        </w:rPr>
        <w:t>10</w:t>
      </w:r>
      <w:r w:rsidR="00E2343B">
        <w:rPr>
          <w:b/>
        </w:rPr>
        <w:t>8</w:t>
      </w:r>
    </w:p>
    <w:p w:rsidR="00F83C27" w:rsidRDefault="00F83C27" w:rsidP="00AA2DBE">
      <w:pPr>
        <w:rPr>
          <w:b/>
        </w:rPr>
      </w:pPr>
    </w:p>
    <w:p w:rsidR="00AA2DBE" w:rsidRDefault="00AA2DBE" w:rsidP="004C79B2">
      <w:pPr>
        <w:ind w:firstLine="709"/>
        <w:jc w:val="both"/>
      </w:pPr>
      <w:proofErr w:type="gramStart"/>
      <w:r w:rsidRPr="00AA2DBE">
        <w:t>На основании статьи 9 «Основные полномочия контрольно-счетных органов» Федерального закона Российской Федерации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«О внесении изменений </w:t>
      </w:r>
      <w:r w:rsidR="00483AA0">
        <w:t xml:space="preserve"> </w:t>
      </w:r>
      <w:r w:rsidRPr="00AA2DBE">
        <w:t>в решение Нерюнгринского районного Совета депутатов от 2</w:t>
      </w:r>
      <w:r w:rsidR="004C79B2">
        <w:t>0</w:t>
      </w:r>
      <w:r w:rsidRPr="00AA2DBE">
        <w:t>.12.201</w:t>
      </w:r>
      <w:r w:rsidR="004C79B2">
        <w:t>8</w:t>
      </w:r>
      <w:r w:rsidR="008E7D83">
        <w:t xml:space="preserve"> </w:t>
      </w:r>
      <w:r w:rsidRPr="00AA2DBE">
        <w:t>№</w:t>
      </w:r>
      <w:r w:rsidR="008E7D83">
        <w:t xml:space="preserve"> </w:t>
      </w:r>
      <w:r w:rsidR="004C79B2">
        <w:t>4</w:t>
      </w:r>
      <w:r w:rsidRPr="00AA2DBE">
        <w:t>-</w:t>
      </w:r>
      <w:r w:rsidR="00E530FA">
        <w:t>4</w:t>
      </w:r>
      <w:r w:rsidRPr="00AA2DBE">
        <w:t xml:space="preserve"> «О</w:t>
      </w:r>
      <w:r w:rsidR="00613B4E">
        <w:t xml:space="preserve"> </w:t>
      </w:r>
      <w:r w:rsidRPr="00AA2DBE">
        <w:t>бюджете Нерюнгринского района на 201</w:t>
      </w:r>
      <w:r w:rsidR="004C79B2">
        <w:t>9</w:t>
      </w:r>
      <w:proofErr w:type="gramEnd"/>
      <w:r w:rsidRPr="00AA2DBE">
        <w:t xml:space="preserve"> год</w:t>
      </w:r>
      <w:r w:rsidR="002419AF">
        <w:t xml:space="preserve"> и плановый период 20</w:t>
      </w:r>
      <w:r w:rsidR="004C79B2">
        <w:t>20</w:t>
      </w:r>
      <w:r w:rsidR="002419AF">
        <w:t xml:space="preserve"> и 20</w:t>
      </w:r>
      <w:r w:rsidR="00E530FA">
        <w:t>2</w:t>
      </w:r>
      <w:r w:rsidR="004C79B2">
        <w:t>1</w:t>
      </w:r>
      <w:r w:rsidR="002419AF">
        <w:t xml:space="preserve"> годов</w:t>
      </w:r>
      <w:r w:rsidRPr="00AA2DBE">
        <w:t>»</w:t>
      </w:r>
      <w:r w:rsidR="001D0FDB">
        <w:t>.</w:t>
      </w:r>
    </w:p>
    <w:p w:rsidR="001D0FDB" w:rsidRPr="009A03B4" w:rsidRDefault="001D0FDB" w:rsidP="004C79B2">
      <w:pPr>
        <w:ind w:firstLine="709"/>
        <w:jc w:val="both"/>
      </w:pPr>
      <w:r>
        <w:t xml:space="preserve">Заключение Контрольно-счетной палаты муниципального образования «Нерюнгринский район» на проект решения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DE5F30">
        <w:t>0</w:t>
      </w:r>
      <w:r w:rsidR="00E530FA" w:rsidRPr="00AA2DBE">
        <w:t>.12.201</w:t>
      </w:r>
      <w:r w:rsidR="00DE5F30">
        <w:t>8</w:t>
      </w:r>
      <w:r w:rsidR="00E530FA">
        <w:t xml:space="preserve"> </w:t>
      </w:r>
      <w:r w:rsidR="00DE5F30" w:rsidRPr="00AA2DBE">
        <w:t>№</w:t>
      </w:r>
      <w:r w:rsidR="00DE5F30">
        <w:t xml:space="preserve"> 4</w:t>
      </w:r>
      <w:r w:rsidR="00DE5F30" w:rsidRPr="00AA2DBE">
        <w:t>-</w:t>
      </w:r>
      <w:r w:rsidR="00DE5F30">
        <w:t>4</w:t>
      </w:r>
      <w:r w:rsidR="00DE5F30" w:rsidRPr="00AA2DBE">
        <w:t xml:space="preserve"> «О</w:t>
      </w:r>
      <w:r w:rsidR="00DE5F30">
        <w:t xml:space="preserve"> </w:t>
      </w:r>
      <w:r w:rsidR="00DE5F30" w:rsidRPr="00AA2DBE">
        <w:t>бюджете Нерюнгринского района на 201</w:t>
      </w:r>
      <w:r w:rsidR="00DE5F30">
        <w:t>9</w:t>
      </w:r>
      <w:r w:rsidR="00DE5F30" w:rsidRPr="00AA2DBE">
        <w:t xml:space="preserve"> год</w:t>
      </w:r>
      <w:r w:rsidR="00DE5F30">
        <w:t xml:space="preserve"> и плановый период 2020 и 2021 годов</w:t>
      </w:r>
      <w:r w:rsidR="00DE5F30" w:rsidRPr="00AA2DBE">
        <w:t>»</w:t>
      </w:r>
      <w:r w:rsidRPr="009A03B4">
        <w:t xml:space="preserve"> подготовлено на основании: Бюджетного Кодекса Российской Федерации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="00DE5F30">
        <w:t xml:space="preserve">  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00BB9">
        <w:t>26</w:t>
      </w:r>
      <w:r w:rsidR="008E7D83" w:rsidRPr="009A03B4">
        <w:t>.0</w:t>
      </w:r>
      <w:r w:rsidR="00400BB9">
        <w:t>3</w:t>
      </w:r>
      <w:r w:rsidR="008E7D83" w:rsidRPr="009A03B4">
        <w:t>.201</w:t>
      </w:r>
      <w:r w:rsidR="00400BB9">
        <w:t>8</w:t>
      </w:r>
      <w:r w:rsidRPr="009A03B4">
        <w:t xml:space="preserve"> №</w:t>
      </w:r>
      <w:r w:rsidR="008E7D83" w:rsidRPr="009A03B4">
        <w:t xml:space="preserve"> </w:t>
      </w:r>
      <w:r w:rsidR="00400BB9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4C79B2">
      <w:pPr>
        <w:ind w:firstLine="709"/>
        <w:jc w:val="both"/>
      </w:pPr>
      <w:r>
        <w:t>Бюджет муниципального образования «Нерюнгринский район» на 201</w:t>
      </w:r>
      <w:r w:rsidR="006E78CE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6E78CE">
        <w:t>0</w:t>
      </w:r>
      <w:r w:rsidR="002419AF" w:rsidRPr="00AA2DBE">
        <w:t>.12.201</w:t>
      </w:r>
      <w:r w:rsidR="006E78CE">
        <w:t>8</w:t>
      </w:r>
      <w:r w:rsidR="002419AF">
        <w:t xml:space="preserve"> </w:t>
      </w:r>
      <w:r w:rsidR="002419AF" w:rsidRPr="00AA2DBE">
        <w:t xml:space="preserve">г. </w:t>
      </w:r>
      <w:r w:rsidR="006E78CE" w:rsidRPr="00AA2DBE">
        <w:t>№</w:t>
      </w:r>
      <w:r w:rsidR="006E78CE">
        <w:t xml:space="preserve"> 4</w:t>
      </w:r>
      <w:r w:rsidR="006E78CE" w:rsidRPr="00AA2DBE">
        <w:t>-</w:t>
      </w:r>
      <w:r w:rsidR="006E78CE">
        <w:t>4</w:t>
      </w:r>
      <w:r w:rsidR="006E78CE" w:rsidRPr="00AA2DBE">
        <w:t xml:space="preserve"> «О</w:t>
      </w:r>
      <w:r w:rsidR="006E78CE">
        <w:t xml:space="preserve"> </w:t>
      </w:r>
      <w:r w:rsidR="006E78CE" w:rsidRPr="00AA2DBE">
        <w:t>бюджете Нерюнгринского района на 201</w:t>
      </w:r>
      <w:r w:rsidR="006E78CE">
        <w:t>9</w:t>
      </w:r>
      <w:r w:rsidR="006E78CE" w:rsidRPr="00AA2DBE">
        <w:t xml:space="preserve"> год</w:t>
      </w:r>
      <w:r w:rsidR="006E78CE">
        <w:t xml:space="preserve"> и плановый период 2020 и 2021 годов</w:t>
      </w:r>
      <w:r w:rsidR="006E78CE" w:rsidRPr="00AA2DBE">
        <w:t>»</w:t>
      </w:r>
      <w:r>
        <w:t>.</w:t>
      </w:r>
    </w:p>
    <w:p w:rsidR="001D0FDB" w:rsidRDefault="004A2F82" w:rsidP="004C79B2">
      <w:pPr>
        <w:ind w:firstLine="709"/>
        <w:jc w:val="both"/>
      </w:pP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6E78CE">
        <w:t>0</w:t>
      </w:r>
      <w:r w:rsidR="00E530FA" w:rsidRPr="00AA2DBE">
        <w:t>.12.201</w:t>
      </w:r>
      <w:r w:rsidR="006E78CE">
        <w:t>8</w:t>
      </w:r>
      <w:r w:rsidR="00E530FA">
        <w:t xml:space="preserve"> </w:t>
      </w:r>
      <w:r w:rsidR="006E78CE" w:rsidRPr="00AA2DBE">
        <w:t>№</w:t>
      </w:r>
      <w:r w:rsidR="006E78CE">
        <w:t xml:space="preserve"> 4</w:t>
      </w:r>
      <w:r w:rsidR="006E78CE" w:rsidRPr="00AA2DBE">
        <w:t>-</w:t>
      </w:r>
      <w:r w:rsidR="006E78CE">
        <w:t>4</w:t>
      </w:r>
      <w:r w:rsidR="006E78CE" w:rsidRPr="00AA2DBE">
        <w:t xml:space="preserve"> «О</w:t>
      </w:r>
      <w:r w:rsidR="006E78CE">
        <w:t xml:space="preserve"> </w:t>
      </w:r>
      <w:r w:rsidR="006E78CE" w:rsidRPr="00AA2DBE">
        <w:t>бюджете Нерюнгринского района на 201</w:t>
      </w:r>
      <w:r w:rsidR="006E78CE">
        <w:t>9</w:t>
      </w:r>
      <w:r w:rsidR="006E78CE" w:rsidRPr="00AA2DBE">
        <w:t xml:space="preserve"> год</w:t>
      </w:r>
      <w:r w:rsidR="006E78CE">
        <w:t xml:space="preserve"> и плановый период 2020 и 2021 годов</w:t>
      </w:r>
      <w:r w:rsidR="006E78CE" w:rsidRPr="00AA2DBE">
        <w:t>»</w:t>
      </w:r>
      <w:r w:rsidR="006E78CE">
        <w:t xml:space="preserve"> </w:t>
      </w:r>
      <w:r w:rsidRPr="00880CAB">
        <w:t xml:space="preserve">предоставлен в Контрольно-счетную палату </w:t>
      </w:r>
      <w:r w:rsidR="00F87777">
        <w:t>2</w:t>
      </w:r>
      <w:r w:rsidR="00B37346">
        <w:t>3</w:t>
      </w:r>
      <w:r w:rsidR="00F87777">
        <w:t xml:space="preserve"> </w:t>
      </w:r>
      <w:r w:rsidR="00B37346">
        <w:t>августа</w:t>
      </w:r>
      <w:r w:rsidR="008E7D83" w:rsidRPr="009B2146">
        <w:rPr>
          <w:b/>
        </w:rPr>
        <w:t xml:space="preserve"> </w:t>
      </w:r>
      <w:r w:rsidRPr="00F87777">
        <w:t>201</w:t>
      </w:r>
      <w:r w:rsidR="00B37346">
        <w:t>9</w:t>
      </w:r>
      <w:r w:rsidRPr="00F87777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</w:t>
      </w:r>
      <w:proofErr w:type="gramEnd"/>
      <w:r w:rsidR="005613CF">
        <w:t xml:space="preserve"> обоснованиями)</w:t>
      </w:r>
      <w:r>
        <w:t xml:space="preserve">, </w:t>
      </w:r>
      <w:proofErr w:type="gramStart"/>
      <w:r>
        <w:t>подготовленная</w:t>
      </w:r>
      <w:proofErr w:type="gramEnd"/>
      <w:r>
        <w:t xml:space="preserve"> Управлением финансов Нерюнгринской районной администрации.   </w:t>
      </w:r>
    </w:p>
    <w:p w:rsidR="001D0FDB" w:rsidRPr="00AA2DBE" w:rsidRDefault="00B92951" w:rsidP="004C79B2">
      <w:pPr>
        <w:ind w:firstLine="709"/>
        <w:jc w:val="both"/>
      </w:pPr>
      <w:r>
        <w:t>Рассмотрев предоставленный проект</w:t>
      </w:r>
      <w:r w:rsidR="002419AF">
        <w:t xml:space="preserve"> решения</w:t>
      </w:r>
      <w:r w:rsidR="00AB57BE">
        <w:t>,</w:t>
      </w:r>
      <w:r w:rsidR="002419AF">
        <w:t xml:space="preserve">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4C79B2">
      <w:pPr>
        <w:ind w:firstLine="709"/>
        <w:jc w:val="both"/>
      </w:pPr>
      <w:r>
        <w:t xml:space="preserve">Проект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AB57BE">
        <w:t>0</w:t>
      </w:r>
      <w:r w:rsidR="00E530FA" w:rsidRPr="00AA2DBE">
        <w:t>.12.201</w:t>
      </w:r>
      <w:r w:rsidR="00AB57BE">
        <w:t>8</w:t>
      </w:r>
      <w:r w:rsidR="00E530FA">
        <w:t xml:space="preserve"> </w:t>
      </w:r>
      <w:r w:rsidR="00AB57BE" w:rsidRPr="00AA2DBE">
        <w:t>№</w:t>
      </w:r>
      <w:r w:rsidR="00AB57BE">
        <w:t xml:space="preserve"> 4</w:t>
      </w:r>
      <w:r w:rsidR="00AB57BE" w:rsidRPr="00AA2DBE">
        <w:t>-</w:t>
      </w:r>
      <w:r w:rsidR="00AB57BE">
        <w:t>4</w:t>
      </w:r>
      <w:r w:rsidR="00AB57BE" w:rsidRPr="00AA2DBE">
        <w:t xml:space="preserve"> «О</w:t>
      </w:r>
      <w:r w:rsidR="00AB57BE">
        <w:t xml:space="preserve"> </w:t>
      </w:r>
      <w:r w:rsidR="00AB57BE" w:rsidRPr="00AA2DBE">
        <w:t>бюджете Нерюнгринского района на 201</w:t>
      </w:r>
      <w:r w:rsidR="00AB57BE">
        <w:t>9</w:t>
      </w:r>
      <w:r w:rsidR="00AB57BE" w:rsidRPr="00AA2DBE">
        <w:t xml:space="preserve"> год</w:t>
      </w:r>
      <w:r w:rsidR="00AB57BE">
        <w:t xml:space="preserve"> и плановый период 2020 и 2021 годов</w:t>
      </w:r>
      <w:r w:rsidR="00AB57BE" w:rsidRPr="00AA2DBE">
        <w:t>»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3608F9">
        <w:t>9</w:t>
      </w:r>
      <w:r>
        <w:t xml:space="preserve"> год.</w:t>
      </w:r>
    </w:p>
    <w:p w:rsidR="003E5D2C" w:rsidRDefault="00233326" w:rsidP="004C79B2">
      <w:pPr>
        <w:ind w:firstLine="709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E530FA" w:rsidRPr="00AA2DBE">
        <w:t xml:space="preserve">«О внесении изменений </w:t>
      </w:r>
      <w:r w:rsidR="00E530FA">
        <w:t xml:space="preserve"> </w:t>
      </w:r>
      <w:r w:rsidR="00E530FA" w:rsidRPr="00AA2DBE">
        <w:t>в решение Нерюнгринского районного Совета депутатов от 2</w:t>
      </w:r>
      <w:r w:rsidR="003608F9">
        <w:t>0</w:t>
      </w:r>
      <w:r w:rsidR="00E530FA" w:rsidRPr="00AA2DBE">
        <w:t>.12.201</w:t>
      </w:r>
      <w:r w:rsidR="003608F9">
        <w:t>8</w:t>
      </w:r>
      <w:r w:rsidR="00E530FA">
        <w:t xml:space="preserve"> </w:t>
      </w:r>
      <w:r w:rsidR="003608F9" w:rsidRPr="00AA2DBE">
        <w:t>№</w:t>
      </w:r>
      <w:r w:rsidR="003608F9">
        <w:t xml:space="preserve"> 4</w:t>
      </w:r>
      <w:r w:rsidR="003608F9" w:rsidRPr="00AA2DBE">
        <w:t>-</w:t>
      </w:r>
      <w:r w:rsidR="003608F9">
        <w:t>4</w:t>
      </w:r>
      <w:r w:rsidR="003608F9" w:rsidRPr="00AA2DBE">
        <w:t xml:space="preserve"> «О</w:t>
      </w:r>
      <w:r w:rsidR="003608F9">
        <w:t xml:space="preserve"> </w:t>
      </w:r>
      <w:r w:rsidR="003608F9" w:rsidRPr="00AA2DBE">
        <w:t>бюджете Нерюнгринского района на 201</w:t>
      </w:r>
      <w:r w:rsidR="003608F9">
        <w:t>9</w:t>
      </w:r>
      <w:r w:rsidR="003608F9" w:rsidRPr="00AA2DBE">
        <w:t xml:space="preserve"> год</w:t>
      </w:r>
      <w:r w:rsidR="003608F9">
        <w:t xml:space="preserve"> и плановый период 2020 и 2021 годов</w:t>
      </w:r>
      <w:r w:rsidR="003608F9" w:rsidRPr="00AA2DBE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3608F9">
        <w:t>9</w:t>
      </w:r>
      <w:r w:rsidR="003E5D2C">
        <w:t xml:space="preserve"> год составит – </w:t>
      </w:r>
      <w:r w:rsidR="00E62065" w:rsidRPr="00E62065">
        <w:rPr>
          <w:b/>
        </w:rPr>
        <w:t>4</w:t>
      </w:r>
      <w:r w:rsidR="00F87777">
        <w:rPr>
          <w:b/>
          <w:bCs/>
        </w:rPr>
        <w:t> </w:t>
      </w:r>
      <w:r w:rsidR="00E62065">
        <w:rPr>
          <w:b/>
          <w:bCs/>
        </w:rPr>
        <w:t>228</w:t>
      </w:r>
      <w:r w:rsidR="00F87777">
        <w:rPr>
          <w:b/>
          <w:bCs/>
        </w:rPr>
        <w:t> </w:t>
      </w:r>
      <w:r w:rsidR="00E62065">
        <w:rPr>
          <w:b/>
          <w:bCs/>
        </w:rPr>
        <w:t>767</w:t>
      </w:r>
      <w:r w:rsidR="00F87777">
        <w:rPr>
          <w:b/>
          <w:bCs/>
        </w:rPr>
        <w:t>,</w:t>
      </w:r>
      <w:r w:rsidR="00E62065">
        <w:rPr>
          <w:b/>
          <w:bCs/>
        </w:rPr>
        <w:t>20</w:t>
      </w:r>
      <w:r w:rsidR="00773F4C" w:rsidRPr="00E32646">
        <w:rPr>
          <w:bCs/>
          <w:lang w:val="en-US"/>
        </w:rPr>
        <w:t> </w:t>
      </w:r>
      <w:r w:rsidR="00276FD1" w:rsidRPr="008E4D88">
        <w:rPr>
          <w:b/>
        </w:rPr>
        <w:t>тыс. рублей</w:t>
      </w:r>
      <w:proofErr w:type="gramEnd"/>
      <w:r w:rsidR="003E5D2C" w:rsidRPr="008E4D88">
        <w:t>;</w:t>
      </w:r>
      <w:r w:rsidR="003E5D2C">
        <w:t xml:space="preserve"> расходная часть бюджета Нерюнгринского района на 201</w:t>
      </w:r>
      <w:r w:rsidR="00E6206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E62065">
        <w:rPr>
          <w:b/>
        </w:rPr>
        <w:t>4 4</w:t>
      </w:r>
      <w:r w:rsidR="00F87777" w:rsidRPr="00F87777">
        <w:rPr>
          <w:b/>
        </w:rPr>
        <w:t>0</w:t>
      </w:r>
      <w:r w:rsidR="00E62065">
        <w:rPr>
          <w:b/>
        </w:rPr>
        <w:t>9</w:t>
      </w:r>
      <w:r w:rsidR="00F87777" w:rsidRPr="00F87777">
        <w:rPr>
          <w:b/>
        </w:rPr>
        <w:t> </w:t>
      </w:r>
      <w:r w:rsidR="00BF27B4">
        <w:rPr>
          <w:b/>
        </w:rPr>
        <w:t>928</w:t>
      </w:r>
      <w:r w:rsidR="00F87777" w:rsidRPr="00F87777">
        <w:rPr>
          <w:b/>
        </w:rPr>
        <w:t>,</w:t>
      </w:r>
      <w:r w:rsidR="00BF27B4">
        <w:rPr>
          <w:b/>
        </w:rPr>
        <w:t>00</w:t>
      </w:r>
      <w:r w:rsidR="00970B0A">
        <w:rPr>
          <w:b/>
          <w:bCs/>
          <w:sz w:val="22"/>
          <w:szCs w:val="22"/>
        </w:rPr>
        <w:t xml:space="preserve"> </w:t>
      </w:r>
      <w:r w:rsidR="00DA0DF1" w:rsidRPr="008E4D88">
        <w:rPr>
          <w:b/>
        </w:rPr>
        <w:t>т</w:t>
      </w:r>
      <w:r w:rsidR="00276FD1" w:rsidRPr="008E4D88">
        <w:rPr>
          <w:b/>
        </w:rPr>
        <w:t>ыс. рублей</w:t>
      </w:r>
      <w:r w:rsidR="00BB0F13" w:rsidRPr="008E4D88">
        <w:t>;</w:t>
      </w:r>
      <w:r w:rsidR="00BB0F13">
        <w:t xml:space="preserve"> </w:t>
      </w:r>
      <w:r w:rsidR="003E5D2C">
        <w:t xml:space="preserve">дефицит бюджета Нерюнгринского района составит – </w:t>
      </w:r>
      <w:r w:rsidR="00773F4C" w:rsidRPr="00773F4C">
        <w:rPr>
          <w:b/>
        </w:rPr>
        <w:t>1</w:t>
      </w:r>
      <w:r w:rsidR="00BF27B4">
        <w:rPr>
          <w:b/>
        </w:rPr>
        <w:t>81 160,8</w:t>
      </w:r>
      <w:r w:rsidR="00F87777">
        <w:rPr>
          <w:b/>
        </w:rPr>
        <w:t>0</w:t>
      </w:r>
      <w:r w:rsidR="00773F4C">
        <w:t xml:space="preserve"> </w:t>
      </w:r>
      <w:r w:rsidR="00276FD1" w:rsidRPr="008E4D88">
        <w:rPr>
          <w:b/>
        </w:rPr>
        <w:t>тыс. рублей</w:t>
      </w:r>
      <w:r w:rsidR="002643F2">
        <w:t xml:space="preserve">, </w:t>
      </w:r>
      <w:r w:rsidR="002643F2" w:rsidRPr="00955ECD">
        <w:t>что не превышает предельно допустимых зн</w:t>
      </w:r>
      <w:r w:rsidR="00654B4B" w:rsidRPr="00955ECD">
        <w:t>а</w:t>
      </w:r>
      <w:r w:rsidR="002419AF" w:rsidRPr="00955ECD">
        <w:t>чений, установленных Бюджетным кодексом РФ.</w:t>
      </w: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BF27B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F052D" w:rsidRPr="0052756F" w:rsidRDefault="003E5D2C" w:rsidP="008C4868">
      <w:pPr>
        <w:ind w:firstLine="709"/>
        <w:jc w:val="both"/>
        <w:rPr>
          <w:sz w:val="20"/>
          <w:szCs w:val="20"/>
        </w:rPr>
      </w:pPr>
      <w:r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1E042D">
        <w:t>меньша</w:t>
      </w:r>
      <w:r>
        <w:t xml:space="preserve">ется на </w:t>
      </w:r>
      <w:r w:rsidR="001E042D">
        <w:rPr>
          <w:b/>
          <w:bCs/>
        </w:rPr>
        <w:t>31 963,00</w:t>
      </w:r>
      <w:r w:rsidR="001566AE">
        <w:rPr>
          <w:b/>
          <w:bCs/>
          <w:sz w:val="20"/>
          <w:szCs w:val="20"/>
        </w:rPr>
        <w:t xml:space="preserve"> </w:t>
      </w:r>
      <w:r w:rsidR="00276FD1" w:rsidRPr="008E4D88">
        <w:rPr>
          <w:b/>
        </w:rPr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1E042D" w:rsidRPr="00E62065">
        <w:rPr>
          <w:b/>
        </w:rPr>
        <w:t>4</w:t>
      </w:r>
      <w:r w:rsidR="001E042D">
        <w:rPr>
          <w:b/>
          <w:bCs/>
        </w:rPr>
        <w:t> 228 767,20</w:t>
      </w:r>
      <w:r w:rsidR="00773F4C" w:rsidRPr="00E32646">
        <w:rPr>
          <w:bCs/>
          <w:lang w:val="en-US"/>
        </w:rPr>
        <w:t> 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</w:t>
      </w:r>
      <w:r w:rsidR="009B1FD6">
        <w:t xml:space="preserve">по вносимым изменениям </w:t>
      </w:r>
      <w:r>
        <w:t>в разрезе КБК и наименований доходов приведены в таблице:</w:t>
      </w:r>
      <w:r w:rsidR="0087496A"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1D5C23">
        <w:t xml:space="preserve">                                                                                                                                 </w:t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49"/>
        <w:gridCol w:w="4394"/>
        <w:gridCol w:w="1277"/>
        <w:gridCol w:w="1277"/>
        <w:gridCol w:w="1135"/>
      </w:tblGrid>
      <w:tr w:rsidR="00BF1330" w:rsidRPr="00321DAF" w:rsidTr="00497EAF">
        <w:trPr>
          <w:trHeight w:val="1060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F7550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8C48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45350D" w:rsidP="008C48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 xml:space="preserve">роект решения сессии 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="00773F4C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8C486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45350D" w:rsidP="0045350D">
            <w:pPr>
              <w:ind w:left="-107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зменение бюджета</w:t>
            </w:r>
          </w:p>
          <w:p w:rsidR="00BF1330" w:rsidRPr="00BF1330" w:rsidRDefault="0045350D" w:rsidP="0045350D">
            <w:pPr>
              <w:ind w:left="-107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гр.4 - гр.</w:t>
            </w:r>
            <w:r w:rsidR="00BF133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F704C" w:rsidRPr="00DD67DF" w:rsidTr="00497EAF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82F29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961B76" w:rsidRDefault="002642E2" w:rsidP="00782F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233CE3" w:rsidP="00F5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233CE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CE3">
              <w:rPr>
                <w:b/>
                <w:bCs/>
                <w:sz w:val="20"/>
                <w:szCs w:val="20"/>
              </w:rPr>
              <w:t>229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CE3">
              <w:rPr>
                <w:b/>
                <w:bCs/>
                <w:sz w:val="20"/>
                <w:szCs w:val="20"/>
              </w:rPr>
              <w:t>128,6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233CE3" w:rsidP="00F5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233CE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233CE3">
              <w:rPr>
                <w:b/>
                <w:bCs/>
                <w:sz w:val="20"/>
                <w:szCs w:val="20"/>
              </w:rPr>
              <w:t>229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33CE3">
              <w:rPr>
                <w:b/>
                <w:bCs/>
                <w:sz w:val="20"/>
                <w:szCs w:val="20"/>
              </w:rPr>
              <w:t>128,6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961B76" w:rsidRDefault="00782F29" w:rsidP="00F506EA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0,0</w:t>
            </w:r>
            <w:r w:rsidR="003F4A1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5447A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447A" w:rsidRPr="00961B76" w:rsidRDefault="0035447A" w:rsidP="00782F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47A" w:rsidRPr="0035447A" w:rsidRDefault="0035447A" w:rsidP="00782F29">
            <w:pPr>
              <w:rPr>
                <w:bCs/>
                <w:sz w:val="20"/>
                <w:szCs w:val="20"/>
              </w:rPr>
            </w:pPr>
            <w:r w:rsidRPr="0035447A">
              <w:rPr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47A" w:rsidRPr="0035447A" w:rsidRDefault="0035447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447A">
              <w:rPr>
                <w:bCs/>
                <w:color w:val="000000"/>
                <w:sz w:val="20"/>
                <w:szCs w:val="20"/>
              </w:rPr>
              <w:t>1 155 158,70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47A" w:rsidRPr="0035447A" w:rsidRDefault="0035447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447A">
              <w:rPr>
                <w:bCs/>
                <w:color w:val="000000"/>
                <w:sz w:val="20"/>
                <w:szCs w:val="20"/>
              </w:rPr>
              <w:t>1 155 158,70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47A" w:rsidRPr="0035447A" w:rsidRDefault="0035447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447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2F29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F29" w:rsidRPr="00961B76" w:rsidRDefault="00782F29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F29" w:rsidRPr="0035447A" w:rsidRDefault="002642E2" w:rsidP="00782F29">
            <w:pPr>
              <w:rPr>
                <w:bCs/>
                <w:sz w:val="20"/>
                <w:szCs w:val="20"/>
              </w:rPr>
            </w:pPr>
            <w:r w:rsidRPr="0035447A">
              <w:rPr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35447A" w:rsidRDefault="001566AE" w:rsidP="00F506EA">
            <w:pPr>
              <w:jc w:val="center"/>
              <w:rPr>
                <w:bCs/>
                <w:sz w:val="20"/>
                <w:szCs w:val="20"/>
              </w:rPr>
            </w:pPr>
            <w:r w:rsidRPr="0035447A">
              <w:rPr>
                <w:bCs/>
                <w:sz w:val="20"/>
                <w:szCs w:val="20"/>
              </w:rPr>
              <w:t>7</w:t>
            </w:r>
            <w:r w:rsidR="00206786" w:rsidRPr="0035447A">
              <w:rPr>
                <w:bCs/>
                <w:sz w:val="20"/>
                <w:szCs w:val="20"/>
              </w:rPr>
              <w:t>3 969,90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35447A" w:rsidRDefault="00D91BEB" w:rsidP="00F506EA">
            <w:pPr>
              <w:jc w:val="center"/>
              <w:rPr>
                <w:bCs/>
                <w:sz w:val="20"/>
                <w:szCs w:val="20"/>
              </w:rPr>
            </w:pPr>
            <w:r w:rsidRPr="0035447A">
              <w:rPr>
                <w:bCs/>
                <w:sz w:val="20"/>
                <w:szCs w:val="20"/>
              </w:rPr>
              <w:t>73 969,90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9" w:rsidRPr="0035447A" w:rsidRDefault="001566AE" w:rsidP="00F506EA">
            <w:pPr>
              <w:jc w:val="center"/>
              <w:rPr>
                <w:bCs/>
                <w:sz w:val="20"/>
                <w:szCs w:val="20"/>
              </w:rPr>
            </w:pPr>
            <w:r w:rsidRPr="0035447A">
              <w:rPr>
                <w:bCs/>
                <w:sz w:val="20"/>
                <w:szCs w:val="20"/>
              </w:rPr>
              <w:t>0,0</w:t>
            </w:r>
            <w:r w:rsidR="003F4A16">
              <w:rPr>
                <w:bCs/>
                <w:sz w:val="20"/>
                <w:szCs w:val="20"/>
              </w:rPr>
              <w:t>0</w:t>
            </w:r>
          </w:p>
        </w:tc>
      </w:tr>
      <w:tr w:rsidR="00240658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658" w:rsidRPr="00240658" w:rsidRDefault="00240658">
            <w:pPr>
              <w:rPr>
                <w:bCs/>
                <w:color w:val="000000"/>
                <w:sz w:val="20"/>
                <w:szCs w:val="20"/>
              </w:rPr>
            </w:pPr>
            <w:r w:rsidRPr="00240658">
              <w:rPr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58" w:rsidRPr="00240658" w:rsidRDefault="00240658" w:rsidP="00F73C8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Доходы от использования имущества</w:t>
            </w:r>
            <w:r w:rsidRPr="00240658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находящегося в государственной </w:t>
            </w:r>
            <w:r w:rsidR="00F73C8F">
              <w:rPr>
                <w:bCs/>
                <w:color w:val="000000"/>
                <w:sz w:val="20"/>
                <w:szCs w:val="20"/>
              </w:rPr>
              <w:t xml:space="preserve">и муниципальной </w:t>
            </w:r>
            <w:r>
              <w:rPr>
                <w:bCs/>
                <w:color w:val="000000"/>
                <w:sz w:val="20"/>
                <w:szCs w:val="20"/>
              </w:rPr>
              <w:t>собственности</w:t>
            </w:r>
            <w:r w:rsidRPr="00240658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58" w:rsidRPr="00240658" w:rsidRDefault="00240658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658">
              <w:rPr>
                <w:bCs/>
                <w:color w:val="000000"/>
                <w:sz w:val="20"/>
                <w:szCs w:val="20"/>
              </w:rPr>
              <w:t>37 122,40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58" w:rsidRPr="00240658" w:rsidRDefault="00240658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658">
              <w:rPr>
                <w:bCs/>
                <w:color w:val="000000"/>
                <w:sz w:val="20"/>
                <w:szCs w:val="20"/>
              </w:rPr>
              <w:t>37 122,40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58" w:rsidRPr="00240658" w:rsidRDefault="00240658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065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C8F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C8F" w:rsidRPr="00F73C8F" w:rsidRDefault="00F73C8F">
            <w:pPr>
              <w:rPr>
                <w:bCs/>
                <w:color w:val="000000"/>
                <w:sz w:val="20"/>
                <w:szCs w:val="20"/>
              </w:rPr>
            </w:pPr>
            <w:r w:rsidRPr="00F73C8F">
              <w:rPr>
                <w:bCs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8F" w:rsidRPr="00F73C8F" w:rsidRDefault="00F73C8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Платежи при пользовании </w:t>
            </w:r>
            <w:r w:rsidR="004133ED">
              <w:rPr>
                <w:bCs/>
                <w:color w:val="000000"/>
                <w:sz w:val="20"/>
                <w:szCs w:val="20"/>
              </w:rPr>
              <w:t>природными ресурсами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C8F" w:rsidRPr="00F73C8F" w:rsidRDefault="00F73C8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3C8F">
              <w:rPr>
                <w:bCs/>
                <w:color w:val="000000"/>
                <w:sz w:val="20"/>
                <w:szCs w:val="20"/>
              </w:rPr>
              <w:t>23 205,40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C8F" w:rsidRPr="00F73C8F" w:rsidRDefault="00F73C8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3C8F">
              <w:rPr>
                <w:bCs/>
                <w:color w:val="000000"/>
                <w:sz w:val="20"/>
                <w:szCs w:val="20"/>
              </w:rPr>
              <w:t>23 205,40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C8F" w:rsidRPr="00F73C8F" w:rsidRDefault="00F73C8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73C8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133ED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33ED" w:rsidRPr="004133ED" w:rsidRDefault="004133ED">
            <w:pPr>
              <w:rPr>
                <w:bCs/>
                <w:color w:val="000000"/>
                <w:sz w:val="20"/>
                <w:szCs w:val="20"/>
              </w:rPr>
            </w:pPr>
            <w:r w:rsidRPr="004133ED">
              <w:rPr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3ED" w:rsidRPr="004133ED" w:rsidRDefault="004133ED" w:rsidP="009D151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Доходы от оказания платных </w:t>
            </w:r>
            <w:r w:rsidR="009D151A">
              <w:rPr>
                <w:bCs/>
                <w:color w:val="000000"/>
                <w:sz w:val="20"/>
                <w:szCs w:val="20"/>
              </w:rPr>
              <w:t xml:space="preserve">услуг </w:t>
            </w:r>
            <w:r>
              <w:rPr>
                <w:bCs/>
                <w:color w:val="000000"/>
                <w:sz w:val="20"/>
                <w:szCs w:val="20"/>
              </w:rPr>
              <w:t>(</w:t>
            </w:r>
            <w:r w:rsidR="009D151A">
              <w:rPr>
                <w:bCs/>
                <w:color w:val="000000"/>
                <w:sz w:val="20"/>
                <w:szCs w:val="20"/>
              </w:rPr>
              <w:t>работ</w:t>
            </w:r>
            <w:r>
              <w:rPr>
                <w:bCs/>
                <w:color w:val="000000"/>
                <w:sz w:val="20"/>
                <w:szCs w:val="20"/>
              </w:rPr>
              <w:t>)</w:t>
            </w:r>
            <w:r w:rsidRPr="004133E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D151A">
              <w:rPr>
                <w:bCs/>
                <w:color w:val="000000"/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3ED" w:rsidRPr="004133ED" w:rsidRDefault="004133E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ED">
              <w:rPr>
                <w:bCs/>
                <w:color w:val="000000"/>
                <w:sz w:val="20"/>
                <w:szCs w:val="20"/>
              </w:rPr>
              <w:t>8 448,80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3ED" w:rsidRPr="004133ED" w:rsidRDefault="004133E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ED">
              <w:rPr>
                <w:bCs/>
                <w:color w:val="000000"/>
                <w:sz w:val="20"/>
                <w:szCs w:val="20"/>
              </w:rPr>
              <w:t>8 448,80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3ED" w:rsidRPr="004133ED" w:rsidRDefault="004133E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33ED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D151A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51A" w:rsidRPr="009D151A" w:rsidRDefault="009D151A">
            <w:pPr>
              <w:rPr>
                <w:bCs/>
                <w:color w:val="000000"/>
                <w:sz w:val="20"/>
                <w:szCs w:val="20"/>
              </w:rPr>
            </w:pPr>
            <w:r w:rsidRPr="009D151A">
              <w:rPr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151A" w:rsidRPr="009D151A" w:rsidRDefault="009D151A" w:rsidP="009D151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51A" w:rsidRPr="009D151A" w:rsidRDefault="009D151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151A">
              <w:rPr>
                <w:bCs/>
                <w:color w:val="000000"/>
                <w:sz w:val="20"/>
                <w:szCs w:val="20"/>
              </w:rPr>
              <w:t>809,8</w:t>
            </w:r>
            <w:r w:rsidR="0043132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51A" w:rsidRPr="009D151A" w:rsidRDefault="009D151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151A">
              <w:rPr>
                <w:bCs/>
                <w:color w:val="000000"/>
                <w:sz w:val="20"/>
                <w:szCs w:val="20"/>
              </w:rPr>
              <w:t>809,8</w:t>
            </w:r>
            <w:r w:rsidR="00431327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51A" w:rsidRPr="009D151A" w:rsidRDefault="009D151A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151A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1327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327" w:rsidRPr="00431327" w:rsidRDefault="00431327">
            <w:pPr>
              <w:rPr>
                <w:bCs/>
                <w:color w:val="000000"/>
                <w:sz w:val="20"/>
                <w:szCs w:val="20"/>
              </w:rPr>
            </w:pPr>
            <w:r w:rsidRPr="00431327">
              <w:rPr>
                <w:bCs/>
                <w:color w:val="000000"/>
                <w:sz w:val="20"/>
                <w:szCs w:val="20"/>
              </w:rPr>
              <w:t>000 1 15 00000 00 0000 000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327" w:rsidRPr="00431327" w:rsidRDefault="0043132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27" w:rsidRPr="00431327" w:rsidRDefault="00431327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1327">
              <w:rPr>
                <w:bCs/>
                <w:color w:val="000000"/>
                <w:sz w:val="20"/>
                <w:szCs w:val="20"/>
              </w:rPr>
              <w:t>150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27" w:rsidRPr="00431327" w:rsidRDefault="00431327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1327">
              <w:rPr>
                <w:bCs/>
                <w:color w:val="000000"/>
                <w:sz w:val="20"/>
                <w:szCs w:val="20"/>
              </w:rPr>
              <w:t>150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327" w:rsidRPr="00431327" w:rsidRDefault="00431327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31327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F4A16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A16" w:rsidRPr="003F4A16" w:rsidRDefault="003F4A16">
            <w:pPr>
              <w:rPr>
                <w:bCs/>
                <w:color w:val="000000"/>
                <w:sz w:val="20"/>
                <w:szCs w:val="20"/>
              </w:rPr>
            </w:pPr>
            <w:r w:rsidRPr="003F4A16">
              <w:rPr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A16" w:rsidRPr="003F4A16" w:rsidRDefault="003F4A16" w:rsidP="003F4A1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Штрафы</w:t>
            </w:r>
            <w:r w:rsidRPr="003F4A16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санкции</w:t>
            </w:r>
            <w:r w:rsidRPr="003F4A16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возмещение ущерба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16" w:rsidRPr="003F4A16" w:rsidRDefault="003F4A16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4A16">
              <w:rPr>
                <w:bCs/>
                <w:color w:val="000000"/>
                <w:sz w:val="20"/>
                <w:szCs w:val="20"/>
              </w:rPr>
              <w:t>4 233,50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16" w:rsidRPr="003F4A16" w:rsidRDefault="003F4A16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4A16">
              <w:rPr>
                <w:bCs/>
                <w:color w:val="000000"/>
                <w:sz w:val="20"/>
                <w:szCs w:val="20"/>
              </w:rPr>
              <w:t>4 233,50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A16" w:rsidRPr="003F4A16" w:rsidRDefault="003F4A16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4A16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22AF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2AF" w:rsidRPr="00961B76" w:rsidRDefault="002B22AF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2AF" w:rsidRPr="00961B76" w:rsidRDefault="002B22AF" w:rsidP="00782F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2AF" w:rsidRPr="002B22AF" w:rsidRDefault="002B22AF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2AF">
              <w:rPr>
                <w:b/>
                <w:bCs/>
                <w:color w:val="000000"/>
                <w:sz w:val="20"/>
                <w:szCs w:val="20"/>
              </w:rPr>
              <w:t>3 014 758,40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2AF" w:rsidRPr="002B22AF" w:rsidRDefault="002B22AF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2AF">
              <w:rPr>
                <w:b/>
                <w:bCs/>
                <w:color w:val="000000"/>
                <w:sz w:val="20"/>
                <w:szCs w:val="20"/>
              </w:rPr>
              <w:t>2 982 688,90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2AF" w:rsidRPr="002B22AF" w:rsidRDefault="002B22AF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2AF">
              <w:rPr>
                <w:b/>
                <w:bCs/>
                <w:color w:val="000000"/>
                <w:sz w:val="20"/>
                <w:szCs w:val="20"/>
              </w:rPr>
              <w:t>-32 069,50</w:t>
            </w:r>
          </w:p>
        </w:tc>
      </w:tr>
      <w:tr w:rsidR="002F6C0E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6C0E" w:rsidRPr="002F6C0E" w:rsidRDefault="002F6C0E" w:rsidP="00782F29">
            <w:pPr>
              <w:jc w:val="center"/>
              <w:rPr>
                <w:bCs/>
                <w:sz w:val="20"/>
                <w:szCs w:val="20"/>
              </w:rPr>
            </w:pPr>
            <w:r w:rsidRPr="002F6C0E">
              <w:rPr>
                <w:bCs/>
                <w:sz w:val="20"/>
                <w:szCs w:val="20"/>
              </w:rPr>
              <w:t>000 2 02 10000 00 0000 151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0E" w:rsidRPr="002F6C0E" w:rsidRDefault="002F6C0E" w:rsidP="00782F29">
            <w:pPr>
              <w:rPr>
                <w:bCs/>
                <w:sz w:val="20"/>
                <w:szCs w:val="20"/>
              </w:rPr>
            </w:pPr>
            <w:r w:rsidRPr="002F6C0E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0E" w:rsidRPr="002F6C0E" w:rsidRDefault="002F6C0E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6C0E">
              <w:rPr>
                <w:bCs/>
                <w:color w:val="000000"/>
                <w:sz w:val="20"/>
                <w:szCs w:val="20"/>
              </w:rPr>
              <w:t>554 665,00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0E" w:rsidRPr="002F6C0E" w:rsidRDefault="002F6C0E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6C0E">
              <w:rPr>
                <w:bCs/>
                <w:color w:val="000000"/>
                <w:sz w:val="20"/>
                <w:szCs w:val="20"/>
              </w:rPr>
              <w:t>589 227,90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0E" w:rsidRPr="002F6C0E" w:rsidRDefault="002F6C0E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6C0E">
              <w:rPr>
                <w:bCs/>
                <w:color w:val="000000"/>
                <w:sz w:val="20"/>
                <w:szCs w:val="20"/>
              </w:rPr>
              <w:t>34 562,90</w:t>
            </w:r>
          </w:p>
        </w:tc>
      </w:tr>
      <w:tr w:rsidR="00F70B43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0B43" w:rsidRPr="001F059F" w:rsidRDefault="00F70B43" w:rsidP="00782F29">
            <w:pPr>
              <w:jc w:val="center"/>
              <w:rPr>
                <w:bCs/>
                <w:sz w:val="20"/>
                <w:szCs w:val="20"/>
              </w:rPr>
            </w:pPr>
            <w:r w:rsidRPr="001F059F">
              <w:rPr>
                <w:bCs/>
                <w:sz w:val="20"/>
                <w:szCs w:val="20"/>
              </w:rPr>
              <w:t>000 2 02 20000 00 0000 151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B43" w:rsidRPr="001F059F" w:rsidRDefault="006B2D82" w:rsidP="00D74106">
            <w:pPr>
              <w:rPr>
                <w:bCs/>
                <w:sz w:val="20"/>
                <w:szCs w:val="20"/>
              </w:rPr>
            </w:pPr>
            <w:r w:rsidRPr="001F059F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  <w:r w:rsidR="00F70B43" w:rsidRPr="001F059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43" w:rsidRPr="001F059F" w:rsidRDefault="00F70B43" w:rsidP="00F506EA">
            <w:pPr>
              <w:jc w:val="center"/>
              <w:rPr>
                <w:sz w:val="20"/>
                <w:szCs w:val="20"/>
              </w:rPr>
            </w:pPr>
            <w:r w:rsidRPr="001F059F">
              <w:rPr>
                <w:sz w:val="20"/>
                <w:szCs w:val="20"/>
              </w:rPr>
              <w:t>46 820,90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43" w:rsidRPr="001F059F" w:rsidRDefault="00F70B43" w:rsidP="00F506EA">
            <w:pPr>
              <w:jc w:val="center"/>
              <w:rPr>
                <w:sz w:val="20"/>
                <w:szCs w:val="20"/>
              </w:rPr>
            </w:pPr>
            <w:r w:rsidRPr="001F059F">
              <w:rPr>
                <w:sz w:val="20"/>
                <w:szCs w:val="20"/>
              </w:rPr>
              <w:t>46 820,90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B43" w:rsidRPr="001F059F" w:rsidRDefault="00F70B43" w:rsidP="00F506EA">
            <w:pPr>
              <w:jc w:val="center"/>
              <w:rPr>
                <w:sz w:val="20"/>
                <w:szCs w:val="20"/>
              </w:rPr>
            </w:pPr>
            <w:r w:rsidRPr="001F059F">
              <w:rPr>
                <w:sz w:val="20"/>
                <w:szCs w:val="20"/>
              </w:rPr>
              <w:t>0,00</w:t>
            </w:r>
          </w:p>
        </w:tc>
      </w:tr>
      <w:tr w:rsidR="001F059F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059F" w:rsidRPr="006C21DA" w:rsidRDefault="001F059F" w:rsidP="00782F29">
            <w:pPr>
              <w:jc w:val="center"/>
              <w:rPr>
                <w:bCs/>
                <w:sz w:val="20"/>
                <w:szCs w:val="20"/>
              </w:rPr>
            </w:pPr>
            <w:r w:rsidRPr="006C21DA">
              <w:rPr>
                <w:bCs/>
                <w:sz w:val="20"/>
                <w:szCs w:val="20"/>
              </w:rPr>
              <w:t>000 2 02 30000 00 0000 151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59F" w:rsidRPr="006C21DA" w:rsidRDefault="00F52C1E" w:rsidP="006C21DA">
            <w:pPr>
              <w:rPr>
                <w:bCs/>
                <w:sz w:val="20"/>
                <w:szCs w:val="20"/>
              </w:rPr>
            </w:pPr>
            <w:r w:rsidRPr="006C21DA">
              <w:rPr>
                <w:bCs/>
                <w:sz w:val="20"/>
                <w:szCs w:val="20"/>
              </w:rPr>
              <w:t>Субвенции</w:t>
            </w:r>
            <w:r w:rsidR="001F059F" w:rsidRPr="006C21DA">
              <w:rPr>
                <w:bCs/>
                <w:sz w:val="20"/>
                <w:szCs w:val="20"/>
              </w:rPr>
              <w:t xml:space="preserve"> </w:t>
            </w:r>
            <w:r w:rsidRPr="006C21DA">
              <w:rPr>
                <w:bCs/>
                <w:sz w:val="20"/>
                <w:szCs w:val="20"/>
              </w:rPr>
              <w:t>бюджетам</w:t>
            </w:r>
            <w:r w:rsidR="006C21DA" w:rsidRPr="006C21DA">
              <w:rPr>
                <w:bCs/>
                <w:sz w:val="20"/>
                <w:szCs w:val="20"/>
              </w:rPr>
              <w:t xml:space="preserve"> субъектов</w:t>
            </w:r>
            <w:r w:rsidRPr="006C21DA">
              <w:rPr>
                <w:bCs/>
                <w:sz w:val="20"/>
                <w:szCs w:val="20"/>
              </w:rPr>
              <w:t xml:space="preserve"> Российской Федерации</w:t>
            </w:r>
            <w:r w:rsidR="001F059F" w:rsidRPr="006C21DA">
              <w:rPr>
                <w:bCs/>
                <w:sz w:val="20"/>
                <w:szCs w:val="20"/>
              </w:rPr>
              <w:t xml:space="preserve"> </w:t>
            </w:r>
            <w:r w:rsidR="006C21DA" w:rsidRPr="006C21DA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59F" w:rsidRPr="001F059F" w:rsidRDefault="001F059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059F">
              <w:rPr>
                <w:bCs/>
                <w:color w:val="000000"/>
                <w:sz w:val="20"/>
                <w:szCs w:val="20"/>
              </w:rPr>
              <w:t>2 146 823,50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59F" w:rsidRPr="001F059F" w:rsidRDefault="001F059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059F">
              <w:rPr>
                <w:bCs/>
                <w:color w:val="000000"/>
                <w:sz w:val="20"/>
                <w:szCs w:val="20"/>
              </w:rPr>
              <w:t>2 073 473,80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059F" w:rsidRPr="001F059F" w:rsidRDefault="001F059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059F">
              <w:rPr>
                <w:bCs/>
                <w:color w:val="000000"/>
                <w:sz w:val="20"/>
                <w:szCs w:val="20"/>
              </w:rPr>
              <w:t>-73 349,70</w:t>
            </w:r>
          </w:p>
        </w:tc>
      </w:tr>
      <w:tr w:rsidR="00497EAF" w:rsidTr="00F506EA">
        <w:trPr>
          <w:trHeight w:val="288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EAF" w:rsidRPr="00497EAF" w:rsidRDefault="00497EAF">
            <w:pPr>
              <w:rPr>
                <w:bCs/>
                <w:color w:val="000000"/>
                <w:sz w:val="20"/>
                <w:szCs w:val="20"/>
              </w:rPr>
            </w:pPr>
            <w:r w:rsidRPr="00497EAF">
              <w:rPr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EAF" w:rsidRPr="00497EAF" w:rsidRDefault="00497EA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97EAF"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EAF" w:rsidRPr="00497EAF" w:rsidRDefault="00497EA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7EAF">
              <w:rPr>
                <w:bCs/>
                <w:color w:val="000000"/>
                <w:sz w:val="20"/>
                <w:szCs w:val="20"/>
              </w:rPr>
              <w:t>220 602,50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EAF" w:rsidRPr="00497EAF" w:rsidRDefault="00497EA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7EAF">
              <w:rPr>
                <w:bCs/>
                <w:color w:val="000000"/>
                <w:sz w:val="20"/>
                <w:szCs w:val="20"/>
              </w:rPr>
              <w:t>220 602,50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EAF" w:rsidRPr="00497EAF" w:rsidRDefault="00497EA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7EA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4E41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E41" w:rsidRPr="00961B76" w:rsidRDefault="006C4E41" w:rsidP="00782F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961B76">
              <w:rPr>
                <w:bCs/>
                <w:sz w:val="20"/>
                <w:szCs w:val="20"/>
              </w:rPr>
              <w:t xml:space="preserve"> 2 07 05030 05 0000 180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E41" w:rsidRPr="00961B76" w:rsidRDefault="006C4E41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E41" w:rsidRPr="006C4E41" w:rsidRDefault="006C4E41" w:rsidP="00F506EA">
            <w:pPr>
              <w:jc w:val="center"/>
              <w:rPr>
                <w:color w:val="000000"/>
                <w:sz w:val="20"/>
                <w:szCs w:val="20"/>
              </w:rPr>
            </w:pPr>
            <w:r w:rsidRPr="006C4E41"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4E41">
              <w:rPr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E41" w:rsidRPr="006C4E41" w:rsidRDefault="006C4E41" w:rsidP="00F506EA">
            <w:pPr>
              <w:jc w:val="center"/>
              <w:rPr>
                <w:color w:val="000000"/>
                <w:sz w:val="20"/>
                <w:szCs w:val="20"/>
              </w:rPr>
            </w:pPr>
            <w:r w:rsidRPr="006C4E41">
              <w:rPr>
                <w:color w:val="000000"/>
                <w:sz w:val="20"/>
                <w:szCs w:val="20"/>
              </w:rPr>
              <w:t>30 732,30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E41" w:rsidRPr="006C4E41" w:rsidRDefault="006C4E41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C4E4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0D81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0D81" w:rsidRPr="00961B76" w:rsidRDefault="003D0D81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D81" w:rsidRPr="00961B76" w:rsidRDefault="003D0D81" w:rsidP="00695A21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оходы</w:t>
            </w:r>
            <w:r w:rsidRPr="00961B76">
              <w:rPr>
                <w:bCs/>
                <w:sz w:val="20"/>
                <w:szCs w:val="20"/>
              </w:rPr>
              <w:t xml:space="preserve"> </w:t>
            </w:r>
            <w:r w:rsidRPr="002F6C0E">
              <w:rPr>
                <w:bCs/>
                <w:sz w:val="20"/>
                <w:szCs w:val="20"/>
              </w:rPr>
              <w:t>бюджет</w:t>
            </w:r>
            <w:r>
              <w:rPr>
                <w:bCs/>
                <w:sz w:val="20"/>
                <w:szCs w:val="20"/>
              </w:rPr>
              <w:t>ов</w:t>
            </w:r>
            <w:r w:rsidRPr="002F6C0E">
              <w:rPr>
                <w:bCs/>
                <w:sz w:val="20"/>
                <w:szCs w:val="20"/>
              </w:rPr>
              <w:t xml:space="preserve"> бюджетной системы Российской Федерации</w:t>
            </w:r>
            <w:r w:rsidRPr="00961B7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от возврата</w:t>
            </w:r>
            <w:r w:rsidRPr="00961B76">
              <w:rPr>
                <w:bCs/>
                <w:sz w:val="20"/>
                <w:szCs w:val="20"/>
              </w:rPr>
              <w:t xml:space="preserve"> </w:t>
            </w:r>
            <w:r w:rsidRPr="002F6C0E">
              <w:rPr>
                <w:bCs/>
                <w:sz w:val="20"/>
                <w:szCs w:val="20"/>
              </w:rPr>
              <w:t>бюджет</w:t>
            </w:r>
            <w:r>
              <w:rPr>
                <w:bCs/>
                <w:sz w:val="20"/>
                <w:szCs w:val="20"/>
              </w:rPr>
              <w:t>ами</w:t>
            </w:r>
            <w:r w:rsidRPr="002F6C0E">
              <w:rPr>
                <w:bCs/>
                <w:sz w:val="20"/>
                <w:szCs w:val="20"/>
              </w:rPr>
              <w:t xml:space="preserve"> бюджетной системы Российской Федерации</w:t>
            </w:r>
            <w:r>
              <w:rPr>
                <w:bCs/>
                <w:sz w:val="20"/>
                <w:szCs w:val="20"/>
              </w:rPr>
              <w:t xml:space="preserve"> и организациями </w:t>
            </w:r>
            <w:r w:rsidRPr="00961B7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остатков субсидий</w:t>
            </w:r>
            <w:r w:rsidRPr="00961B76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субвенций и иных межбюджетных трансферов, </w:t>
            </w:r>
            <w:r w:rsidRPr="00961B7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имеющих целевое назначение, прошлых лет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1" w:rsidRPr="003D0D81" w:rsidRDefault="003D0D81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0D81">
              <w:rPr>
                <w:bCs/>
                <w:color w:val="000000"/>
                <w:sz w:val="20"/>
                <w:szCs w:val="20"/>
              </w:rPr>
              <w:t>15 150,10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1" w:rsidRPr="003D0D81" w:rsidRDefault="003D0D81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0D81">
              <w:rPr>
                <w:bCs/>
                <w:color w:val="000000"/>
                <w:sz w:val="20"/>
                <w:szCs w:val="20"/>
              </w:rPr>
              <w:t>15 150,10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D81" w:rsidRPr="003D0D81" w:rsidRDefault="003D0D81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D0D8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6C7F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C7F" w:rsidRPr="003D0D81" w:rsidRDefault="00DF6C7F" w:rsidP="00782F29">
            <w:pPr>
              <w:jc w:val="center"/>
              <w:rPr>
                <w:bCs/>
                <w:sz w:val="20"/>
                <w:szCs w:val="20"/>
              </w:rPr>
            </w:pPr>
            <w:r w:rsidRPr="003D0D81">
              <w:rPr>
                <w:bCs/>
                <w:sz w:val="20"/>
                <w:szCs w:val="20"/>
              </w:rPr>
              <w:t>000 2 19 00000 00 0000 151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C7F" w:rsidRPr="005F5087" w:rsidRDefault="00DF6C7F" w:rsidP="005F5087">
            <w:pPr>
              <w:rPr>
                <w:bCs/>
                <w:sz w:val="20"/>
                <w:szCs w:val="20"/>
              </w:rPr>
            </w:pPr>
            <w:r w:rsidRPr="005F5087">
              <w:rPr>
                <w:bCs/>
                <w:sz w:val="20"/>
                <w:szCs w:val="20"/>
              </w:rPr>
              <w:t>Возврат остатков субсидий, субвенций и иных  межбюджетных трансферов, имеющих целевое назначение, прошлых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7F" w:rsidRPr="00DF6C7F" w:rsidRDefault="00DF6C7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6C7F">
              <w:rPr>
                <w:bCs/>
                <w:color w:val="000000"/>
                <w:sz w:val="20"/>
                <w:szCs w:val="20"/>
              </w:rPr>
              <w:t>-35,9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7F" w:rsidRPr="00DF6C7F" w:rsidRDefault="00DF6C7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6C7F">
              <w:rPr>
                <w:bCs/>
                <w:color w:val="000000"/>
                <w:sz w:val="20"/>
                <w:szCs w:val="20"/>
              </w:rPr>
              <w:t>6 681,40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C7F" w:rsidRPr="00DF6C7F" w:rsidRDefault="00DF6C7F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6C7F">
              <w:rPr>
                <w:bCs/>
                <w:color w:val="000000"/>
                <w:sz w:val="20"/>
                <w:szCs w:val="20"/>
              </w:rPr>
              <w:t>6 717,30</w:t>
            </w:r>
          </w:p>
        </w:tc>
      </w:tr>
      <w:tr w:rsidR="008C0DAE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0DAE" w:rsidRPr="00961B76" w:rsidRDefault="008C0DAE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DAE" w:rsidRPr="008C0DAE" w:rsidRDefault="008C0DAE" w:rsidP="008C0DAE">
            <w:pPr>
              <w:rPr>
                <w:b/>
                <w:bCs/>
                <w:sz w:val="20"/>
                <w:szCs w:val="20"/>
              </w:rPr>
            </w:pPr>
            <w:r w:rsidRPr="008C0DA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AE" w:rsidRPr="008C0DAE" w:rsidRDefault="008C0DAE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AE">
              <w:rPr>
                <w:b/>
                <w:bCs/>
                <w:color w:val="000000"/>
                <w:sz w:val="20"/>
                <w:szCs w:val="20"/>
              </w:rPr>
              <w:t>4 243 887,00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AE" w:rsidRPr="008C0DAE" w:rsidRDefault="008C0DAE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AE">
              <w:rPr>
                <w:b/>
                <w:bCs/>
                <w:color w:val="000000"/>
                <w:sz w:val="20"/>
                <w:szCs w:val="20"/>
              </w:rPr>
              <w:t>4 211 817,50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DAE" w:rsidRPr="008C0DAE" w:rsidRDefault="008C0DAE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0DAE">
              <w:rPr>
                <w:b/>
                <w:bCs/>
                <w:color w:val="000000"/>
                <w:sz w:val="20"/>
                <w:szCs w:val="20"/>
              </w:rPr>
              <w:t>-32 069,50</w:t>
            </w:r>
          </w:p>
        </w:tc>
      </w:tr>
      <w:tr w:rsidR="005A664D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64D" w:rsidRPr="00961B76" w:rsidRDefault="005A664D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64D" w:rsidRPr="00961B76" w:rsidRDefault="005A664D" w:rsidP="00782F2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4D" w:rsidRPr="005A664D" w:rsidRDefault="005A664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16 843,20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4D" w:rsidRPr="005A664D" w:rsidRDefault="005A664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16 949,70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64D" w:rsidRPr="005A664D" w:rsidRDefault="005A664D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106,50</w:t>
            </w:r>
          </w:p>
        </w:tc>
      </w:tr>
      <w:tr w:rsidR="00C34DF5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DF5" w:rsidRPr="00961B76" w:rsidRDefault="00C34DF5" w:rsidP="00782F29">
            <w:pPr>
              <w:jc w:val="center"/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000 2 02 40014 00 0000 151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DF5" w:rsidRPr="00961B76" w:rsidRDefault="00C34DF5" w:rsidP="00782F29">
            <w:pPr>
              <w:rPr>
                <w:bCs/>
                <w:sz w:val="20"/>
                <w:szCs w:val="20"/>
              </w:rPr>
            </w:pPr>
            <w:r w:rsidRPr="00961B76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5A664D" w:rsidRDefault="00C34DF5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16 843,20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5A664D" w:rsidRDefault="00C34DF5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16 949,70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5A664D" w:rsidRDefault="00C34DF5" w:rsidP="00F506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A664D">
              <w:rPr>
                <w:bCs/>
                <w:color w:val="000000"/>
                <w:sz w:val="20"/>
                <w:szCs w:val="20"/>
              </w:rPr>
              <w:t>106,50</w:t>
            </w:r>
          </w:p>
        </w:tc>
      </w:tr>
      <w:tr w:rsidR="00C34DF5" w:rsidRPr="00782F29" w:rsidTr="00F506EA">
        <w:trPr>
          <w:trHeight w:val="228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DF5" w:rsidRPr="00961B76" w:rsidRDefault="00C34DF5" w:rsidP="00782F29">
            <w:pPr>
              <w:jc w:val="center"/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DF5" w:rsidRPr="00961B76" w:rsidRDefault="00C34DF5" w:rsidP="00782F29">
            <w:pPr>
              <w:rPr>
                <w:b/>
                <w:bCs/>
                <w:sz w:val="20"/>
                <w:szCs w:val="20"/>
              </w:rPr>
            </w:pPr>
            <w:r w:rsidRPr="00961B7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C34DF5" w:rsidRDefault="00C34DF5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DF5">
              <w:rPr>
                <w:b/>
                <w:bCs/>
                <w:color w:val="000000"/>
                <w:sz w:val="20"/>
                <w:szCs w:val="20"/>
              </w:rPr>
              <w:t>4 260 730,20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C34DF5" w:rsidRDefault="00C34DF5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DF5">
              <w:rPr>
                <w:b/>
                <w:bCs/>
                <w:color w:val="000000"/>
                <w:sz w:val="20"/>
                <w:szCs w:val="20"/>
              </w:rPr>
              <w:t>4 228 767,20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DF5" w:rsidRPr="00C34DF5" w:rsidRDefault="00C34DF5" w:rsidP="00F506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4DF5">
              <w:rPr>
                <w:b/>
                <w:bCs/>
                <w:color w:val="000000"/>
                <w:sz w:val="20"/>
                <w:szCs w:val="20"/>
              </w:rPr>
              <w:t>-31 963,00</w:t>
            </w:r>
          </w:p>
        </w:tc>
      </w:tr>
    </w:tbl>
    <w:p w:rsidR="00307CA4" w:rsidRDefault="00307CA4" w:rsidP="00465405">
      <w:pPr>
        <w:jc w:val="both"/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1D5C23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0E3DA3" w:rsidRPr="000E3DA3">
        <w:rPr>
          <w:b/>
          <w:bCs/>
          <w:color w:val="000000"/>
        </w:rPr>
        <w:t>31 963,00</w:t>
      </w:r>
      <w:r w:rsidR="000E3DA3">
        <w:rPr>
          <w:b/>
          <w:bCs/>
          <w:color w:val="000000"/>
          <w:sz w:val="20"/>
          <w:szCs w:val="20"/>
        </w:rPr>
        <w:t xml:space="preserve"> </w:t>
      </w:r>
      <w:r w:rsidR="00176E89">
        <w:t>т</w:t>
      </w:r>
      <w:r w:rsidR="00276FD1" w:rsidRPr="008C76D8">
        <w:t>ыс. рублей</w:t>
      </w:r>
      <w:r w:rsidR="005613CF" w:rsidRPr="008C76D8">
        <w:t>.</w:t>
      </w:r>
    </w:p>
    <w:p w:rsidR="00DA2E33" w:rsidRDefault="00465405" w:rsidP="00DA2E33">
      <w:pPr>
        <w:jc w:val="both"/>
        <w:rPr>
          <w:bCs/>
        </w:rPr>
      </w:pPr>
      <w:r w:rsidRPr="008C76D8">
        <w:lastRenderedPageBreak/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0E3DA3">
        <w:rPr>
          <w:b/>
        </w:rPr>
        <w:t>63 110,</w:t>
      </w:r>
      <w:r w:rsidR="00344C1B">
        <w:rPr>
          <w:b/>
        </w:rPr>
        <w:t>50</w:t>
      </w:r>
      <w:r w:rsidR="00961B76">
        <w:t xml:space="preserve"> </w:t>
      </w:r>
      <w:r w:rsidR="00511E08" w:rsidRPr="00511E08">
        <w:rPr>
          <w:bCs/>
        </w:rPr>
        <w:t>т</w:t>
      </w:r>
      <w:r w:rsidRPr="008C76D8">
        <w:rPr>
          <w:bCs/>
        </w:rPr>
        <w:t>ыс. рублей</w:t>
      </w:r>
      <w:r w:rsidR="00344C1B">
        <w:rPr>
          <w:bCs/>
        </w:rPr>
        <w:t>,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DA2E33" w:rsidRPr="00F049FF" w:rsidRDefault="00BE5B26" w:rsidP="00A71F37">
      <w:pPr>
        <w:jc w:val="both"/>
      </w:pPr>
      <w:r>
        <w:t xml:space="preserve">- </w:t>
      </w:r>
      <w:r w:rsidR="00DA2E33" w:rsidRPr="00F049FF">
        <w:t>дотации бюджетам муниципальных районов на поддержку мер по обеспечению сбалансированности бюджетов (на повышение оплаты труда работников учреждений и органов местного самоуправления) в сумме 34</w:t>
      </w:r>
      <w:r w:rsidR="00A71F37">
        <w:t xml:space="preserve"> </w:t>
      </w:r>
      <w:r w:rsidR="00DA2E33" w:rsidRPr="00F049FF">
        <w:t>562,9</w:t>
      </w:r>
      <w:r w:rsidR="00A71F37">
        <w:t>0</w:t>
      </w:r>
      <w:r w:rsidR="00DA2E33" w:rsidRPr="00F049FF">
        <w:t xml:space="preserve"> тыс. рублей; </w:t>
      </w:r>
    </w:p>
    <w:p w:rsidR="00DA2E33" w:rsidRPr="00F049FF" w:rsidRDefault="00DA2E33" w:rsidP="00BE5B26">
      <w:pPr>
        <w:jc w:val="both"/>
      </w:pPr>
      <w:r w:rsidRPr="00F049FF">
        <w:t>- субвенции на выполнение полномочий по государственному регулированию цен и тарифов в сумме 56,4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DA0477">
      <w:pPr>
        <w:jc w:val="both"/>
      </w:pPr>
      <w:r w:rsidRPr="00F049FF">
        <w:t>- субвенции на передачу отдельных государственных полномочий по опеке и попечительству граждан, признанных судом недееспособными или ограниченно недееспособными в сумме 26,6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DA0477">
      <w:pPr>
        <w:jc w:val="both"/>
      </w:pPr>
      <w:r w:rsidRPr="00F049FF">
        <w:t>- субвенции по опеке и попечительству в отношении несовершеннолетних в сумме 233,8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DA0477">
      <w:pPr>
        <w:jc w:val="both"/>
      </w:pPr>
      <w:r w:rsidRPr="00F049FF">
        <w:t>- субвенции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в сумме 8,0</w:t>
      </w:r>
      <w:r w:rsidR="00AF49F2">
        <w:t xml:space="preserve">0 </w:t>
      </w:r>
      <w:r w:rsidRPr="00F049FF">
        <w:t>тыс. рублей;</w:t>
      </w:r>
    </w:p>
    <w:p w:rsidR="00DA2E33" w:rsidRPr="00F049FF" w:rsidRDefault="00DA2E33" w:rsidP="00DA0477">
      <w:pPr>
        <w:jc w:val="both"/>
      </w:pPr>
      <w:r w:rsidRPr="00F049FF">
        <w:t>- субвенции на выполнение отдельных государственных полномочий в области охраны труда в сумме 62,1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DA0477">
      <w:pPr>
        <w:jc w:val="both"/>
      </w:pPr>
      <w:r w:rsidRPr="00F049FF">
        <w:t>- субвенции на выполнение отдельных государственных полномочий по созданию административных комиссий в сумме 100,3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AF49F2">
      <w:pPr>
        <w:jc w:val="both"/>
      </w:pPr>
      <w:r w:rsidRPr="00F049FF">
        <w:t>- субвенции на выполнение отдельных государственных полномочий по исполнению функций комиссий по делам несовершеннолетних и защите их прав в сумме 90,9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AF49F2">
      <w:pPr>
        <w:jc w:val="both"/>
      </w:pPr>
      <w:r w:rsidRPr="00F049FF">
        <w:t>- субвенции 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в сумме 4 616,3</w:t>
      </w:r>
      <w:r w:rsidR="00AF49F2">
        <w:t>0</w:t>
      </w:r>
      <w:r w:rsidRPr="00F049FF">
        <w:t xml:space="preserve"> тыс. рублей;</w:t>
      </w:r>
    </w:p>
    <w:p w:rsidR="00DA2E33" w:rsidRPr="00F049FF" w:rsidRDefault="00DA2E33" w:rsidP="00AF49F2">
      <w:pPr>
        <w:jc w:val="both"/>
      </w:pPr>
      <w:r w:rsidRPr="00F049FF">
        <w:t>- субвенции на выполнение отдельных государственных полномочий на реализацию государственного стандарта дошкольного образования в сумме 6 984,1 тыс. рублей;</w:t>
      </w:r>
    </w:p>
    <w:p w:rsidR="00DA2E33" w:rsidRPr="00F049FF" w:rsidRDefault="00DA2E33" w:rsidP="00136265">
      <w:pPr>
        <w:jc w:val="both"/>
      </w:pPr>
      <w:r w:rsidRPr="00F049FF">
        <w:t>- субвенции на выполнение отдельных государственных полномочий на реализацию государственного стандарта общего образования в сумме 9</w:t>
      </w:r>
      <w:r w:rsidR="00AF49F2">
        <w:t xml:space="preserve"> </w:t>
      </w:r>
      <w:r w:rsidRPr="00F049FF">
        <w:t>473,3 тыс. рублей;</w:t>
      </w:r>
    </w:p>
    <w:p w:rsidR="00DA2E33" w:rsidRPr="00F049FF" w:rsidRDefault="00DA2E33" w:rsidP="00136265">
      <w:pPr>
        <w:jc w:val="both"/>
      </w:pPr>
      <w:r w:rsidRPr="00F049FF">
        <w:t>- межбюджетных трансфертов по переданным полномочиям на осуществление полномочий по организации библиотечного обслуживания, в том числе на повышение оплаты труда работникам библиотеки, обучение сотрудников библиотеки и на разработку сметной документации для ремонта филиала библиотеки №4  в сумме 106,5</w:t>
      </w:r>
      <w:r w:rsidR="00136265">
        <w:t>0</w:t>
      </w:r>
      <w:r w:rsidRPr="00F049FF">
        <w:t xml:space="preserve"> тыс. рублей;</w:t>
      </w:r>
    </w:p>
    <w:p w:rsidR="00DA2E33" w:rsidRPr="00F049FF" w:rsidRDefault="00DA2E33" w:rsidP="00F14F23">
      <w:pPr>
        <w:jc w:val="both"/>
      </w:pPr>
      <w:r w:rsidRPr="00F049FF">
        <w:t>- субвенции на выполнение отдельных полномочий по государственной регистрации актов гражданского состояния в сумме 72,0 тыс. рублей;</w:t>
      </w:r>
    </w:p>
    <w:p w:rsidR="00DA2E33" w:rsidRPr="00F049FF" w:rsidRDefault="00DA2E33" w:rsidP="00F14F23">
      <w:pPr>
        <w:jc w:val="both"/>
        <w:rPr>
          <w:bCs/>
          <w:i/>
        </w:rPr>
      </w:pPr>
      <w:r w:rsidRPr="00F049FF">
        <w:t xml:space="preserve">- доходов бюджетов муниципальных районов от возврата остатков межбюджетных трансфертов прошлых лет из государственного бюджета РС (Я) </w:t>
      </w:r>
      <w:r w:rsidRPr="00F049FF">
        <w:rPr>
          <w:bCs/>
        </w:rPr>
        <w:t>в сумме 6</w:t>
      </w:r>
      <w:r w:rsidR="00F14F23">
        <w:rPr>
          <w:bCs/>
        </w:rPr>
        <w:t xml:space="preserve"> </w:t>
      </w:r>
      <w:r w:rsidRPr="00F049FF">
        <w:rPr>
          <w:bCs/>
        </w:rPr>
        <w:t>717,3</w:t>
      </w:r>
      <w:r w:rsidR="00F14F23">
        <w:rPr>
          <w:bCs/>
        </w:rPr>
        <w:t>0</w:t>
      </w:r>
      <w:r w:rsidRPr="00F049FF">
        <w:rPr>
          <w:bCs/>
        </w:rPr>
        <w:t xml:space="preserve"> тыс. рублей;</w:t>
      </w:r>
      <w:r w:rsidRPr="00F049FF">
        <w:rPr>
          <w:bCs/>
          <w:i/>
        </w:rPr>
        <w:t xml:space="preserve"> </w:t>
      </w:r>
    </w:p>
    <w:p w:rsidR="004D0B2A" w:rsidRDefault="004D0B2A" w:rsidP="004D0B2A">
      <w:pPr>
        <w:ind w:firstLine="709"/>
        <w:jc w:val="both"/>
        <w:rPr>
          <w:bCs/>
        </w:rPr>
      </w:pPr>
      <w:r w:rsidRPr="008C76D8">
        <w:t>У</w:t>
      </w:r>
      <w:r>
        <w:t>меньша</w:t>
      </w:r>
      <w:r w:rsidRPr="008C76D8">
        <w:t>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042C14" w:rsidRPr="002D60EA">
        <w:rPr>
          <w:b/>
          <w:bCs/>
        </w:rPr>
        <w:t>95</w:t>
      </w:r>
      <w:r w:rsidRPr="002D60EA">
        <w:rPr>
          <w:b/>
        </w:rPr>
        <w:t> </w:t>
      </w:r>
      <w:r w:rsidR="00042C14" w:rsidRPr="002D60EA">
        <w:rPr>
          <w:b/>
        </w:rPr>
        <w:t>073</w:t>
      </w:r>
      <w:r w:rsidRPr="002D60EA">
        <w:rPr>
          <w:b/>
        </w:rPr>
        <w:t xml:space="preserve">,50 </w:t>
      </w:r>
      <w:r w:rsidRPr="00511E08">
        <w:rPr>
          <w:bCs/>
        </w:rPr>
        <w:t>т</w:t>
      </w:r>
      <w:r w:rsidRPr="008C76D8">
        <w:rPr>
          <w:bCs/>
        </w:rPr>
        <w:t>ыс. рублей</w:t>
      </w:r>
      <w:r>
        <w:rPr>
          <w:bCs/>
        </w:rPr>
        <w:t>,</w:t>
      </w:r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042C14" w:rsidRPr="00F049FF" w:rsidRDefault="00042C14" w:rsidP="00042C14">
      <w:pPr>
        <w:jc w:val="both"/>
      </w:pPr>
      <w:r w:rsidRPr="00F049FF">
        <w:t>- субвенции на выполнение отдельных государственных полномочий на реализацию государственного стандарта общего образования в сумме 84</w:t>
      </w:r>
      <w:r>
        <w:t xml:space="preserve"> </w:t>
      </w:r>
      <w:r w:rsidRPr="00F049FF">
        <w:t>573,5</w:t>
      </w:r>
      <w:r>
        <w:t xml:space="preserve">0 </w:t>
      </w:r>
      <w:r w:rsidRPr="00F049FF">
        <w:t>тыс. рублей (перераспределение субвенций между районами Республики);</w:t>
      </w:r>
    </w:p>
    <w:p w:rsidR="00042C14" w:rsidRPr="00F049FF" w:rsidRDefault="00042C14" w:rsidP="00042C14">
      <w:pPr>
        <w:jc w:val="both"/>
      </w:pPr>
      <w:r w:rsidRPr="00F049FF">
        <w:t>- субвенция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10</w:t>
      </w:r>
      <w:r>
        <w:t xml:space="preserve"> </w:t>
      </w:r>
      <w:r w:rsidRPr="00F049FF">
        <w:t>500,0</w:t>
      </w:r>
      <w:r>
        <w:t>0</w:t>
      </w:r>
      <w:r w:rsidRPr="00F049FF">
        <w:t xml:space="preserve"> тыс. рублей (в связи с изменением порядка предоставления компенсации).</w:t>
      </w:r>
    </w:p>
    <w:p w:rsidR="007D3D68" w:rsidRDefault="007D3D68" w:rsidP="001E338D">
      <w:pPr>
        <w:ind w:firstLine="708"/>
        <w:jc w:val="both"/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F65EF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617A7C" w:rsidRDefault="00617A7C" w:rsidP="00096DA0">
      <w:pPr>
        <w:jc w:val="center"/>
        <w:rPr>
          <w:b/>
          <w:sz w:val="28"/>
          <w:szCs w:val="28"/>
        </w:rPr>
      </w:pPr>
    </w:p>
    <w:p w:rsidR="00617A7C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F65EF0">
        <w:t xml:space="preserve">уменьшается на </w:t>
      </w:r>
      <w:r w:rsidR="00F65EF0">
        <w:rPr>
          <w:b/>
          <w:bCs/>
        </w:rPr>
        <w:t>31 963,00</w:t>
      </w:r>
      <w:r w:rsidR="00954113" w:rsidRPr="00B60A18">
        <w:rPr>
          <w:b/>
          <w:bCs/>
        </w:rPr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</w:t>
      </w:r>
      <w:r w:rsidR="00CB010D">
        <w:t>т</w:t>
      </w:r>
      <w:r w:rsidR="00777DF3">
        <w:t xml:space="preserve"> </w:t>
      </w:r>
      <w:r w:rsidR="00C74223">
        <w:rPr>
          <w:b/>
          <w:bCs/>
        </w:rPr>
        <w:t xml:space="preserve"> 4 </w:t>
      </w:r>
      <w:r w:rsidR="00F65EF0">
        <w:rPr>
          <w:b/>
          <w:bCs/>
        </w:rPr>
        <w:t>409</w:t>
      </w:r>
      <w:r w:rsidR="00C74223">
        <w:rPr>
          <w:b/>
          <w:bCs/>
        </w:rPr>
        <w:t> </w:t>
      </w:r>
      <w:r w:rsidR="00E625AA">
        <w:rPr>
          <w:b/>
          <w:bCs/>
        </w:rPr>
        <w:t>928</w:t>
      </w:r>
      <w:r w:rsidR="00C74223">
        <w:rPr>
          <w:b/>
          <w:bCs/>
        </w:rPr>
        <w:t>,</w:t>
      </w:r>
      <w:r w:rsidR="00E625AA">
        <w:rPr>
          <w:b/>
          <w:bCs/>
        </w:rPr>
        <w:t>00</w:t>
      </w:r>
      <w:r w:rsidR="008B1247">
        <w:rPr>
          <w:b/>
          <w:bCs/>
          <w:sz w:val="22"/>
          <w:szCs w:val="22"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</w:r>
    </w:p>
    <w:p w:rsidR="002B7E27" w:rsidRPr="00C74223" w:rsidRDefault="002537A7" w:rsidP="00617A7C">
      <w:pPr>
        <w:ind w:left="7788" w:firstLine="708"/>
        <w:jc w:val="both"/>
        <w:rPr>
          <w:b/>
          <w:bCs/>
        </w:rPr>
      </w:pPr>
      <w:r>
        <w:rPr>
          <w:sz w:val="20"/>
          <w:szCs w:val="20"/>
        </w:rPr>
        <w:t xml:space="preserve">       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8"/>
        <w:gridCol w:w="4116"/>
        <w:gridCol w:w="1134"/>
        <w:gridCol w:w="1701"/>
        <w:gridCol w:w="1701"/>
        <w:gridCol w:w="1559"/>
      </w:tblGrid>
      <w:tr w:rsidR="009D05B5" w:rsidRPr="0083128F" w:rsidTr="0083128F">
        <w:trPr>
          <w:trHeight w:val="945"/>
        </w:trPr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B5" w:rsidRPr="0083128F" w:rsidRDefault="009D05B5" w:rsidP="0083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sz w:val="20"/>
                <w:szCs w:val="20"/>
              </w:rPr>
              <w:t>Н</w:t>
            </w:r>
            <w:r w:rsidRPr="0083128F">
              <w:rPr>
                <w:b/>
                <w:bCs/>
                <w:sz w:val="20"/>
                <w:szCs w:val="20"/>
              </w:rPr>
              <w:t>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B5" w:rsidRPr="0083128F" w:rsidRDefault="009D05B5" w:rsidP="0083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B5" w:rsidRPr="0083128F" w:rsidRDefault="009D05B5" w:rsidP="0083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Решение сессии от 19.06.2019</w:t>
            </w:r>
          </w:p>
          <w:p w:rsidR="009D05B5" w:rsidRPr="0083128F" w:rsidRDefault="009D05B5" w:rsidP="0083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№ 2-8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B5" w:rsidRPr="0083128F" w:rsidRDefault="009D05B5" w:rsidP="0083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Проект решения сессии сентябрь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5B5" w:rsidRPr="0083128F" w:rsidRDefault="00FB2F3A" w:rsidP="00831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D05B5" w:rsidRPr="0083128F">
              <w:rPr>
                <w:b/>
                <w:bCs/>
                <w:color w:val="000000"/>
                <w:sz w:val="20"/>
                <w:szCs w:val="20"/>
              </w:rPr>
              <w:t>зменение бюджета</w:t>
            </w:r>
            <w:r w:rsidRPr="0083128F">
              <w:rPr>
                <w:b/>
                <w:bCs/>
                <w:color w:val="000000"/>
                <w:sz w:val="20"/>
                <w:szCs w:val="20"/>
              </w:rPr>
              <w:t xml:space="preserve">  (гр.4-гр.3)</w:t>
            </w:r>
          </w:p>
        </w:tc>
      </w:tr>
      <w:tr w:rsidR="004E7E22" w:rsidRPr="0083128F" w:rsidTr="002537A7">
        <w:trPr>
          <w:trHeight w:val="239"/>
        </w:trPr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83128F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83128F" w:rsidRDefault="004E7E22" w:rsidP="004E7E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83128F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83128F" w:rsidRDefault="004E7E22" w:rsidP="004E7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FB2F3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7E22" w:rsidRPr="0083128F" w:rsidTr="002537A7">
        <w:trPr>
          <w:trHeight w:val="315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9D05B5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9D05B5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9D05B5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9D05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28F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83128F" w:rsidRDefault="004E7E22" w:rsidP="009D05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3128F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713E4" w:rsidRPr="0083128F" w:rsidTr="002537A7">
        <w:trPr>
          <w:gridBefore w:val="1"/>
          <w:wBefore w:w="8" w:type="dxa"/>
          <w:trHeight w:val="397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8C78F7">
            <w:pPr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4 441 891,00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4 409 928,00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-31 963,00</w:t>
            </w:r>
          </w:p>
        </w:tc>
      </w:tr>
      <w:tr w:rsidR="005713E4" w:rsidRPr="0083128F" w:rsidTr="002537A7">
        <w:trPr>
          <w:gridBefore w:val="1"/>
          <w:wBefore w:w="8" w:type="dxa"/>
          <w:trHeight w:val="25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8C78F7">
            <w:pPr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bCs/>
                <w:sz w:val="20"/>
                <w:szCs w:val="20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2 265 014,90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2 306 295,10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41 280,20</w:t>
            </w:r>
          </w:p>
        </w:tc>
      </w:tr>
      <w:tr w:rsidR="000B6382" w:rsidRPr="0083128F" w:rsidTr="002537A7">
        <w:trPr>
          <w:gridBefore w:val="1"/>
          <w:wBefore w:w="8" w:type="dxa"/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82" w:rsidRPr="0083128F" w:rsidRDefault="000B6382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82" w:rsidRPr="0083128F" w:rsidRDefault="000B6382">
            <w:pPr>
              <w:jc w:val="center"/>
              <w:rPr>
                <w:bCs/>
                <w:sz w:val="20"/>
                <w:szCs w:val="20"/>
              </w:rPr>
            </w:pPr>
            <w:r w:rsidRPr="0083128F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82" w:rsidRPr="0083128F" w:rsidRDefault="000B6382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357 629,30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82" w:rsidRPr="0083128F" w:rsidRDefault="000B6382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364 157,00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382" w:rsidRPr="00A04F7B" w:rsidRDefault="000B6382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F7B">
              <w:rPr>
                <w:b/>
                <w:bCs/>
                <w:color w:val="000000"/>
                <w:sz w:val="20"/>
                <w:szCs w:val="20"/>
              </w:rPr>
              <w:t>6 527,70</w:t>
            </w:r>
          </w:p>
        </w:tc>
      </w:tr>
      <w:tr w:rsidR="00145401" w:rsidRPr="0083128F" w:rsidTr="002537A7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6 080,60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6 202,00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121,40</w:t>
            </w:r>
          </w:p>
        </w:tc>
      </w:tr>
      <w:tr w:rsidR="00145401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242 176,10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242 176,10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401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237 199,10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237 199,10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401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2B7E2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55</w:t>
            </w:r>
            <w:r w:rsidR="005F585F" w:rsidRPr="0083128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55</w:t>
            </w:r>
            <w:r w:rsidR="00F74F4C" w:rsidRPr="0083128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401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1 272 276,80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1 299 369,20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401" w:rsidRPr="0083128F" w:rsidRDefault="00145401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27 092,40</w:t>
            </w:r>
          </w:p>
        </w:tc>
      </w:tr>
      <w:tr w:rsidR="000C0D9A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61 107,10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61 829,80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722,70</w:t>
            </w:r>
          </w:p>
        </w:tc>
      </w:tr>
      <w:tr w:rsidR="000C0D9A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21 029,00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21 329,00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C0D9A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63 963,40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64 984,00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1 020,60</w:t>
            </w:r>
          </w:p>
        </w:tc>
      </w:tr>
      <w:tr w:rsidR="000C0D9A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A" w:rsidRPr="0083128F" w:rsidRDefault="000C0D9A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C0D9A" w:rsidRPr="0083128F" w:rsidTr="002537A7">
        <w:trPr>
          <w:gridBefore w:val="1"/>
          <w:wBefore w:w="8" w:type="dxa"/>
          <w:trHeight w:val="5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9A" w:rsidRPr="0083128F" w:rsidRDefault="000C0D9A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9A" w:rsidRPr="0083128F" w:rsidRDefault="000C0D9A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58,5</w:t>
            </w:r>
            <w:r w:rsidR="005F585F" w:rsidRPr="008312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9A" w:rsidRPr="0083128F" w:rsidRDefault="000C0D9A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58,5</w:t>
            </w:r>
            <w:r w:rsidR="00F74F4C" w:rsidRPr="008312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9A" w:rsidRPr="0083128F" w:rsidRDefault="000C0D9A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F075E" w:rsidRPr="0083128F" w:rsidTr="002537A7">
        <w:trPr>
          <w:gridBefore w:val="1"/>
          <w:wBefore w:w="8" w:type="dxa"/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5E" w:rsidRPr="0083128F" w:rsidRDefault="00DF075E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5E" w:rsidRPr="0083128F" w:rsidRDefault="00DF075E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5E" w:rsidRPr="0083128F" w:rsidRDefault="00DF075E" w:rsidP="005713E4">
            <w:pPr>
              <w:jc w:val="center"/>
              <w:rPr>
                <w:bCs/>
                <w:sz w:val="20"/>
                <w:szCs w:val="20"/>
              </w:rPr>
            </w:pPr>
            <w:r w:rsidRPr="0083128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5E" w:rsidRPr="0083128F" w:rsidRDefault="00DF075E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5 495,40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5E" w:rsidRPr="0083128F" w:rsidRDefault="00DF075E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5 495,40</w:t>
            </w:r>
          </w:p>
        </w:tc>
      </w:tr>
      <w:tr w:rsidR="005713E4" w:rsidRPr="0083128F" w:rsidTr="002537A7">
        <w:trPr>
          <w:gridBefore w:val="1"/>
          <w:wBefore w:w="8" w:type="dxa"/>
          <w:trHeight w:val="6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8C78F7">
            <w:pPr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bCs/>
                <w:sz w:val="20"/>
                <w:szCs w:val="20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2 158 900,00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2 085 550,20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E4" w:rsidRPr="0083128F" w:rsidRDefault="005713E4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-73 349,80</w:t>
            </w:r>
          </w:p>
        </w:tc>
      </w:tr>
      <w:tr w:rsidR="00F74F4C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5 392,40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5 492,70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100,30</w:t>
            </w:r>
          </w:p>
        </w:tc>
      </w:tr>
      <w:tr w:rsidR="00F74F4C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61 431,10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61 487,50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56,40</w:t>
            </w:r>
          </w:p>
        </w:tc>
      </w:tr>
      <w:tr w:rsidR="00F74F4C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1 740 272,00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1 676 772,20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C" w:rsidRPr="0083128F" w:rsidRDefault="00F74F4C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-63 499,80</w:t>
            </w:r>
          </w:p>
        </w:tc>
      </w:tr>
      <w:tr w:rsidR="00454E48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200 885,20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190 806,50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-10 078,70</w:t>
            </w:r>
          </w:p>
        </w:tc>
      </w:tr>
      <w:tr w:rsidR="00454E48" w:rsidRPr="0083128F" w:rsidTr="002537A7">
        <w:trPr>
          <w:gridBefore w:val="1"/>
          <w:wBefore w:w="8" w:type="dxa"/>
          <w:trHeight w:val="31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rPr>
                <w:bCs/>
                <w:sz w:val="20"/>
                <w:szCs w:val="20"/>
              </w:rPr>
            </w:pPr>
            <w:r w:rsidRPr="0083128F">
              <w:rPr>
                <w:bCs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150 919,30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150 991,30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72,00</w:t>
            </w:r>
          </w:p>
        </w:tc>
      </w:tr>
      <w:tr w:rsidR="00454E48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3 216,80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3 216,80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4E48" w:rsidRPr="0083128F" w:rsidTr="002537A7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65</w:t>
            </w:r>
            <w:r w:rsidR="005F585F" w:rsidRPr="0083128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137</w:t>
            </w:r>
            <w:r w:rsidR="005F585F" w:rsidRPr="0083128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72,00</w:t>
            </w:r>
          </w:p>
        </w:tc>
      </w:tr>
      <w:tr w:rsidR="00454E48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63A05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63A05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1 965,50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54E48" w:rsidRPr="0083128F" w:rsidTr="00E625AA">
        <w:trPr>
          <w:gridBefore w:val="1"/>
          <w:wBefore w:w="8" w:type="dxa"/>
          <w:trHeight w:val="84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7C6810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145 672,00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145 672,00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E48" w:rsidRPr="0083128F" w:rsidRDefault="00454E48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B451D" w:rsidRPr="0083128F" w:rsidTr="002537A7">
        <w:trPr>
          <w:gridBefore w:val="1"/>
          <w:wBefore w:w="8" w:type="dxa"/>
          <w:trHeight w:val="61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8C78F7">
            <w:pPr>
              <w:rPr>
                <w:b/>
                <w:bCs/>
                <w:sz w:val="20"/>
                <w:szCs w:val="20"/>
              </w:rPr>
            </w:pPr>
            <w:r w:rsidRPr="0083128F">
              <w:rPr>
                <w:b/>
                <w:bCs/>
                <w:sz w:val="20"/>
                <w:szCs w:val="20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17 976,10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18 082,70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106,60</w:t>
            </w:r>
          </w:p>
        </w:tc>
      </w:tr>
      <w:tr w:rsidR="005B451D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1 032,90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1 032,90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74223" w:rsidRPr="0083128F" w:rsidTr="002537A7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3128F" w:rsidRDefault="00C74223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3128F" w:rsidRDefault="00C74223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83128F" w:rsidRDefault="00C74223" w:rsidP="005713E4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200,0</w:t>
            </w:r>
            <w:r w:rsidR="005F585F" w:rsidRPr="0083128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223" w:rsidRPr="0083128F" w:rsidRDefault="00C74223" w:rsidP="005713E4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223" w:rsidRPr="00A04F7B" w:rsidRDefault="00C74223" w:rsidP="005713E4">
            <w:pPr>
              <w:jc w:val="center"/>
              <w:rPr>
                <w:b/>
                <w:sz w:val="20"/>
                <w:szCs w:val="20"/>
              </w:rPr>
            </w:pPr>
            <w:r w:rsidRPr="00A04F7B">
              <w:rPr>
                <w:b/>
                <w:sz w:val="20"/>
                <w:szCs w:val="20"/>
              </w:rPr>
              <w:t>0,0</w:t>
            </w:r>
            <w:r w:rsidR="005F585F" w:rsidRPr="00A04F7B">
              <w:rPr>
                <w:b/>
                <w:sz w:val="20"/>
                <w:szCs w:val="20"/>
              </w:rPr>
              <w:t>0</w:t>
            </w:r>
          </w:p>
        </w:tc>
      </w:tr>
      <w:tr w:rsidR="005B451D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10F7E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10F7E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710,8</w:t>
            </w:r>
            <w:r w:rsidR="005F585F" w:rsidRPr="008312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710,8</w:t>
            </w:r>
            <w:r w:rsidR="005F585F" w:rsidRPr="008312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B451D" w:rsidRPr="0083128F" w:rsidTr="002537A7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8C78F7">
            <w:pPr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8C78F7">
            <w:pPr>
              <w:jc w:val="center"/>
              <w:rPr>
                <w:sz w:val="20"/>
                <w:szCs w:val="20"/>
              </w:rPr>
            </w:pPr>
            <w:r w:rsidRPr="0083128F">
              <w:rPr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16 032,40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color w:val="000000"/>
                <w:sz w:val="20"/>
                <w:szCs w:val="20"/>
              </w:rPr>
            </w:pPr>
            <w:r w:rsidRPr="0083128F">
              <w:rPr>
                <w:color w:val="000000"/>
                <w:sz w:val="20"/>
                <w:szCs w:val="20"/>
              </w:rPr>
              <w:t>16 139,00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51D" w:rsidRPr="0083128F" w:rsidRDefault="005B451D" w:rsidP="005713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128F">
              <w:rPr>
                <w:b/>
                <w:bCs/>
                <w:color w:val="000000"/>
                <w:sz w:val="20"/>
                <w:szCs w:val="20"/>
              </w:rPr>
              <w:t>106,60</w:t>
            </w:r>
          </w:p>
        </w:tc>
      </w:tr>
    </w:tbl>
    <w:p w:rsidR="001E338D" w:rsidRPr="0083128F" w:rsidRDefault="001E338D" w:rsidP="007E6AAC">
      <w:pPr>
        <w:ind w:firstLine="708"/>
        <w:jc w:val="both"/>
        <w:rPr>
          <w:b/>
          <w:sz w:val="20"/>
          <w:szCs w:val="20"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C92968" w:rsidRPr="00C92968">
        <w:rPr>
          <w:b/>
          <w:bCs/>
          <w:color w:val="000000"/>
        </w:rPr>
        <w:t>41 280,20</w:t>
      </w:r>
      <w:r w:rsidR="00970B0A">
        <w:rPr>
          <w:b/>
          <w:bCs/>
          <w:sz w:val="22"/>
          <w:szCs w:val="22"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510F7E" w:rsidRDefault="007F21BA" w:rsidP="00510F7E">
      <w:pPr>
        <w:jc w:val="both"/>
      </w:pPr>
      <w:r>
        <w:rPr>
          <w:b/>
        </w:rPr>
        <w:t>Р</w:t>
      </w:r>
      <w:r w:rsidR="00510F7E" w:rsidRPr="00C1659E">
        <w:rPr>
          <w:b/>
        </w:rPr>
        <w:t>аздел 0</w:t>
      </w:r>
      <w:r w:rsidR="009C5249">
        <w:rPr>
          <w:b/>
        </w:rPr>
        <w:t>1</w:t>
      </w:r>
      <w:r w:rsidR="00510F7E" w:rsidRPr="00C1659E">
        <w:rPr>
          <w:b/>
        </w:rPr>
        <w:t>00</w:t>
      </w:r>
      <w:r w:rsidR="00510F7E" w:rsidRPr="00C1659E">
        <w:t xml:space="preserve"> </w:t>
      </w:r>
      <w:r w:rsidR="00510F7E" w:rsidRPr="005212D9">
        <w:rPr>
          <w:b/>
        </w:rPr>
        <w:t>«</w:t>
      </w:r>
      <w:r w:rsidR="009C5249" w:rsidRPr="005212D9">
        <w:rPr>
          <w:b/>
        </w:rPr>
        <w:t>Общегосударственные вопросы</w:t>
      </w:r>
      <w:r w:rsidR="00510F7E" w:rsidRPr="005212D9">
        <w:rPr>
          <w:b/>
        </w:rPr>
        <w:t>»</w:t>
      </w:r>
      <w:r w:rsidR="00510F7E" w:rsidRPr="00C1659E">
        <w:t xml:space="preserve"> </w:t>
      </w:r>
      <w:r w:rsidR="00C74223">
        <w:t>у</w:t>
      </w:r>
      <w:r w:rsidR="00DF3B40">
        <w:t>величение</w:t>
      </w:r>
      <w:r w:rsidR="00C74223">
        <w:t xml:space="preserve"> на</w:t>
      </w:r>
      <w:r w:rsidR="00510F7E">
        <w:t xml:space="preserve"> сумму</w:t>
      </w:r>
      <w:r w:rsidR="00101A96">
        <w:t xml:space="preserve"> </w:t>
      </w:r>
      <w:r w:rsidR="00DF3B40">
        <w:rPr>
          <w:b/>
        </w:rPr>
        <w:t>6 527,70</w:t>
      </w:r>
      <w:r w:rsidR="0045557D">
        <w:rPr>
          <w:sz w:val="22"/>
          <w:szCs w:val="22"/>
        </w:rPr>
        <w:t xml:space="preserve"> </w:t>
      </w:r>
      <w:r w:rsidR="00510F7E">
        <w:t>тыс. рублей  обусловлено:</w:t>
      </w:r>
    </w:p>
    <w:p w:rsidR="0033163A" w:rsidRDefault="0033163A" w:rsidP="00510F7E">
      <w:pPr>
        <w:jc w:val="both"/>
        <w:rPr>
          <w:bCs/>
        </w:rPr>
      </w:pPr>
      <w:r w:rsidRPr="005046CE">
        <w:rPr>
          <w:bCs/>
        </w:rPr>
        <w:t xml:space="preserve">- </w:t>
      </w:r>
      <w:r w:rsidR="00BC5385" w:rsidRPr="005046CE">
        <w:rPr>
          <w:bCs/>
        </w:rPr>
        <w:t xml:space="preserve">увеличением </w:t>
      </w:r>
      <w:r w:rsidR="002226AF" w:rsidRPr="005046CE">
        <w:rPr>
          <w:bCs/>
        </w:rPr>
        <w:t xml:space="preserve">финансирования </w:t>
      </w:r>
      <w:r w:rsidR="00FB77D5" w:rsidRPr="005046CE">
        <w:rPr>
          <w:bCs/>
        </w:rPr>
        <w:t xml:space="preserve">на сумму </w:t>
      </w:r>
      <w:r w:rsidR="00C1737B" w:rsidRPr="005046CE">
        <w:rPr>
          <w:bCs/>
        </w:rPr>
        <w:t>7 091,40</w:t>
      </w:r>
      <w:r w:rsidR="00FB77D5" w:rsidRPr="005046CE">
        <w:rPr>
          <w:bCs/>
        </w:rPr>
        <w:t xml:space="preserve"> тыс. рублей  </w:t>
      </w:r>
      <w:r w:rsidR="002226AF" w:rsidRPr="005046CE">
        <w:rPr>
          <w:bCs/>
        </w:rPr>
        <w:t xml:space="preserve">на повышение </w:t>
      </w:r>
      <w:r w:rsidR="00CB704A" w:rsidRPr="005046CE">
        <w:rPr>
          <w:bCs/>
        </w:rPr>
        <w:t xml:space="preserve">фонда оплаты труда </w:t>
      </w:r>
      <w:r w:rsidR="00807581" w:rsidRPr="005046CE">
        <w:rPr>
          <w:bCs/>
        </w:rPr>
        <w:t xml:space="preserve">работников учреждений бюджетного сектора экономики и </w:t>
      </w:r>
      <w:r w:rsidR="005956E4" w:rsidRPr="005046CE">
        <w:rPr>
          <w:bCs/>
        </w:rPr>
        <w:t>органов местного самоуправления</w:t>
      </w:r>
      <w:r w:rsidR="00CB704A" w:rsidRPr="005046CE">
        <w:rPr>
          <w:bCs/>
        </w:rPr>
        <w:t xml:space="preserve"> </w:t>
      </w:r>
      <w:r w:rsidR="00F4240F" w:rsidRPr="00351BB9">
        <w:rPr>
          <w:bCs/>
        </w:rPr>
        <w:t xml:space="preserve">в соответствии с </w:t>
      </w:r>
      <w:r w:rsidR="00AC19A8" w:rsidRPr="00351BB9">
        <w:t xml:space="preserve">Указом </w:t>
      </w:r>
      <w:r w:rsidR="005046CE" w:rsidRPr="00351BB9">
        <w:t>Г</w:t>
      </w:r>
      <w:r w:rsidR="00AC19A8" w:rsidRPr="00351BB9">
        <w:t>лавы Р</w:t>
      </w:r>
      <w:proofErr w:type="gramStart"/>
      <w:r w:rsidR="00AC19A8" w:rsidRPr="00351BB9">
        <w:t>С(</w:t>
      </w:r>
      <w:proofErr w:type="gramEnd"/>
      <w:r w:rsidR="00AC19A8" w:rsidRPr="00351BB9">
        <w:t>Я) № 550 от 22 мая 2019 г. «О внесении изменений в приложение № 7 к Указу Президента Республики Саха (Якутия) от 24 декабря 2009 г.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самоуправления»»</w:t>
      </w:r>
      <w:r w:rsidR="00FD1859">
        <w:t>, постановлением Правительства Р</w:t>
      </w:r>
      <w:proofErr w:type="gramStart"/>
      <w:r w:rsidR="00FD1859">
        <w:t>С(</w:t>
      </w:r>
      <w:proofErr w:type="gramEnd"/>
      <w:r w:rsidR="00FD1859">
        <w:t xml:space="preserve">Я) от 05.02.2019 № 17 «О повышении заработной платы </w:t>
      </w:r>
      <w:r w:rsidR="00554877">
        <w:t xml:space="preserve">работников учреждений бюджетного сектора экономики </w:t>
      </w:r>
      <w:r w:rsidR="00713404">
        <w:t xml:space="preserve">в Республике Саха (Якутия)» </w:t>
      </w:r>
      <w:r w:rsidR="00C1737B" w:rsidRPr="00351BB9">
        <w:rPr>
          <w:bCs/>
        </w:rPr>
        <w:t>за счет</w:t>
      </w:r>
      <w:r w:rsidR="00C1737B">
        <w:rPr>
          <w:bCs/>
        </w:rPr>
        <w:t xml:space="preserve"> дотаци</w:t>
      </w:r>
      <w:r w:rsidR="005046CE">
        <w:rPr>
          <w:bCs/>
        </w:rPr>
        <w:t>и</w:t>
      </w:r>
      <w:r w:rsidR="00C1737B">
        <w:rPr>
          <w:bCs/>
        </w:rPr>
        <w:t xml:space="preserve"> на </w:t>
      </w:r>
      <w:r w:rsidR="009B23CE">
        <w:rPr>
          <w:bCs/>
        </w:rPr>
        <w:t xml:space="preserve">поддержку мер по обеспечению </w:t>
      </w:r>
      <w:r w:rsidR="00C1737B">
        <w:rPr>
          <w:bCs/>
        </w:rPr>
        <w:t>сбалансированност</w:t>
      </w:r>
      <w:r w:rsidR="009B23CE">
        <w:rPr>
          <w:bCs/>
        </w:rPr>
        <w:t>и</w:t>
      </w:r>
      <w:r w:rsidR="00C1737B">
        <w:rPr>
          <w:bCs/>
        </w:rPr>
        <w:t xml:space="preserve"> бюджетов, посту</w:t>
      </w:r>
      <w:r w:rsidR="00F4240F">
        <w:rPr>
          <w:bCs/>
        </w:rPr>
        <w:t xml:space="preserve">пившей из </w:t>
      </w:r>
      <w:r w:rsidR="00C57CF5">
        <w:t>государственного</w:t>
      </w:r>
      <w:r w:rsidR="00C57CF5">
        <w:rPr>
          <w:bCs/>
        </w:rPr>
        <w:t xml:space="preserve"> </w:t>
      </w:r>
      <w:r w:rsidR="00F4240F">
        <w:rPr>
          <w:bCs/>
        </w:rPr>
        <w:t>бюджета РС(Я)</w:t>
      </w:r>
      <w:r>
        <w:rPr>
          <w:bCs/>
        </w:rPr>
        <w:t>;</w:t>
      </w:r>
    </w:p>
    <w:p w:rsidR="009D03A8" w:rsidRDefault="009D03A8" w:rsidP="009D03A8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Pr="005046CE">
        <w:rPr>
          <w:bCs/>
        </w:rPr>
        <w:t>увеличением</w:t>
      </w:r>
      <w:r>
        <w:rPr>
          <w:bCs/>
        </w:rPr>
        <w:t xml:space="preserve"> </w:t>
      </w:r>
      <w:r w:rsidRPr="005046CE">
        <w:rPr>
          <w:bCs/>
        </w:rPr>
        <w:t xml:space="preserve">финансирования на сумму </w:t>
      </w:r>
      <w:r>
        <w:rPr>
          <w:bCs/>
        </w:rPr>
        <w:t>6 717,30</w:t>
      </w:r>
      <w:r w:rsidRPr="005046CE">
        <w:rPr>
          <w:bCs/>
        </w:rPr>
        <w:t xml:space="preserve"> тыс. рублей  на повышение фонда оплаты труда работников</w:t>
      </w:r>
      <w:r>
        <w:rPr>
          <w:bCs/>
        </w:rPr>
        <w:t xml:space="preserve"> МУ «Централизованная бухгалтерия муниципальных учреждений Нерюнгринского района» за счет доходов от возврата межбюджетных трансфертов прошлых лет из бюджета Р</w:t>
      </w:r>
      <w:proofErr w:type="gramStart"/>
      <w:r>
        <w:rPr>
          <w:bCs/>
        </w:rPr>
        <w:t>С(</w:t>
      </w:r>
      <w:proofErr w:type="gramEnd"/>
      <w:r>
        <w:rPr>
          <w:bCs/>
        </w:rPr>
        <w:t>Я);</w:t>
      </w:r>
    </w:p>
    <w:p w:rsidR="0064477D" w:rsidRDefault="0064477D" w:rsidP="0064477D">
      <w:pPr>
        <w:suppressAutoHyphens/>
        <w:jc w:val="both"/>
        <w:rPr>
          <w:bCs/>
        </w:rPr>
      </w:pPr>
      <w:r>
        <w:rPr>
          <w:bCs/>
        </w:rPr>
        <w:t>- уменьшением за счет перераспределения условно-утвержденных непрограммных  расходов на сумму 9 224,40 тыс. рублей;</w:t>
      </w:r>
    </w:p>
    <w:p w:rsidR="00EF361E" w:rsidRDefault="00EF361E" w:rsidP="00EF361E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="002B49D9" w:rsidRPr="005046CE">
        <w:rPr>
          <w:bCs/>
        </w:rPr>
        <w:t>увеличением</w:t>
      </w:r>
      <w:r w:rsidR="002B49D9">
        <w:rPr>
          <w:bCs/>
        </w:rPr>
        <w:t xml:space="preserve"> </w:t>
      </w:r>
      <w:r w:rsidR="002B49D9" w:rsidRPr="005046CE">
        <w:rPr>
          <w:bCs/>
        </w:rPr>
        <w:t xml:space="preserve">финансирования </w:t>
      </w:r>
      <w:r>
        <w:rPr>
          <w:bCs/>
        </w:rPr>
        <w:t xml:space="preserve">на сумму </w:t>
      </w:r>
      <w:r w:rsidR="00072BA5">
        <w:rPr>
          <w:bCs/>
        </w:rPr>
        <w:t>2 243,40</w:t>
      </w:r>
      <w:r w:rsidR="00072BA5" w:rsidRPr="005046CE">
        <w:rPr>
          <w:bCs/>
        </w:rPr>
        <w:t xml:space="preserve"> </w:t>
      </w:r>
      <w:r>
        <w:rPr>
          <w:bCs/>
        </w:rPr>
        <w:t xml:space="preserve">тыс. рублей </w:t>
      </w:r>
      <w:r w:rsidR="002B49D9">
        <w:rPr>
          <w:bCs/>
        </w:rPr>
        <w:t xml:space="preserve">МУ «СОТО» </w:t>
      </w:r>
      <w:r w:rsidRPr="005046CE">
        <w:rPr>
          <w:bCs/>
        </w:rPr>
        <w:t>на</w:t>
      </w:r>
      <w:r>
        <w:rPr>
          <w:bCs/>
        </w:rPr>
        <w:t xml:space="preserve"> оплату строительного контроля в связи с выполнением ремонтных работ в здании НРА и оплату коммунальных услуг</w:t>
      </w:r>
      <w:r w:rsidR="00397CCA">
        <w:rPr>
          <w:bCs/>
        </w:rPr>
        <w:t xml:space="preserve"> за счет перераспределения условно-утвержденных непрограммных  расходов</w:t>
      </w:r>
      <w:r>
        <w:rPr>
          <w:bCs/>
        </w:rPr>
        <w:t>;</w:t>
      </w:r>
    </w:p>
    <w:p w:rsidR="002744F1" w:rsidRDefault="0033163A" w:rsidP="0033163A">
      <w:pPr>
        <w:suppressAutoHyphens/>
        <w:jc w:val="both"/>
        <w:rPr>
          <w:bCs/>
        </w:rPr>
      </w:pPr>
      <w:r>
        <w:rPr>
          <w:bCs/>
        </w:rPr>
        <w:t xml:space="preserve">- уменьшением за счет перераспределения </w:t>
      </w:r>
      <w:r w:rsidR="00C804B4">
        <w:rPr>
          <w:bCs/>
        </w:rPr>
        <w:t xml:space="preserve">средств резервного фонда в сумме 300,00 тыс. рублей </w:t>
      </w:r>
      <w:r w:rsidR="00884F4D">
        <w:rPr>
          <w:bCs/>
        </w:rPr>
        <w:t>на</w:t>
      </w:r>
      <w:r w:rsidR="00737BB5">
        <w:rPr>
          <w:bCs/>
        </w:rPr>
        <w:t xml:space="preserve"> оказани</w:t>
      </w:r>
      <w:r w:rsidR="00884F4D">
        <w:rPr>
          <w:bCs/>
        </w:rPr>
        <w:t>е</w:t>
      </w:r>
      <w:r w:rsidR="00737BB5">
        <w:rPr>
          <w:bCs/>
        </w:rPr>
        <w:t xml:space="preserve"> материальной помощи гражданам, пострадавшим от чрезвычайной ситуации на территории Иркутской области</w:t>
      </w:r>
      <w:r w:rsidR="0068096F">
        <w:rPr>
          <w:bCs/>
        </w:rPr>
        <w:t>,</w:t>
      </w:r>
      <w:r w:rsidR="00737BB5">
        <w:rPr>
          <w:bCs/>
        </w:rPr>
        <w:t xml:space="preserve"> </w:t>
      </w:r>
      <w:r w:rsidR="00C804B4">
        <w:rPr>
          <w:bCs/>
        </w:rPr>
        <w:t xml:space="preserve">в соответствии с постановлением </w:t>
      </w:r>
      <w:r w:rsidR="005526C9">
        <w:rPr>
          <w:bCs/>
        </w:rPr>
        <w:t xml:space="preserve">Нерюнгринской районной администрации от </w:t>
      </w:r>
      <w:r w:rsidR="00DD6578">
        <w:rPr>
          <w:bCs/>
        </w:rPr>
        <w:t>19.07.2019 № 144-р;</w:t>
      </w:r>
      <w:r w:rsidR="002744F1">
        <w:rPr>
          <w:bCs/>
        </w:rPr>
        <w:t xml:space="preserve"> </w:t>
      </w:r>
    </w:p>
    <w:p w:rsidR="00AD2790" w:rsidRDefault="002D02F2" w:rsidP="002D02F2">
      <w:pPr>
        <w:ind w:firstLine="708"/>
        <w:jc w:val="both"/>
        <w:rPr>
          <w:bCs/>
        </w:rPr>
      </w:pPr>
      <w:r>
        <w:rPr>
          <w:bCs/>
        </w:rPr>
        <w:t xml:space="preserve">Производится перераспределение средств </w:t>
      </w:r>
      <w:r w:rsidR="009458B8">
        <w:rPr>
          <w:bCs/>
        </w:rPr>
        <w:t xml:space="preserve">между </w:t>
      </w:r>
      <w:r w:rsidR="002B3B9D">
        <w:rPr>
          <w:bCs/>
        </w:rPr>
        <w:t>видами расходов</w:t>
      </w:r>
      <w:r w:rsidR="00AD2790">
        <w:rPr>
          <w:bCs/>
        </w:rPr>
        <w:t>:</w:t>
      </w:r>
    </w:p>
    <w:p w:rsidR="007052E9" w:rsidRDefault="00446F34" w:rsidP="00446F34">
      <w:pPr>
        <w:suppressAutoHyphens/>
        <w:jc w:val="both"/>
        <w:rPr>
          <w:bCs/>
        </w:rPr>
      </w:pPr>
      <w:r w:rsidRPr="0042691C">
        <w:t xml:space="preserve">- по </w:t>
      </w:r>
      <w:r w:rsidR="006073D3">
        <w:rPr>
          <w:bCs/>
        </w:rPr>
        <w:t xml:space="preserve">МУ «Централизованная бухгалтерия муниципальных учреждений Нерюнгринского района» </w:t>
      </w:r>
      <w:r w:rsidRPr="0042691C">
        <w:rPr>
          <w:bCs/>
        </w:rPr>
        <w:t xml:space="preserve">в </w:t>
      </w:r>
      <w:r>
        <w:rPr>
          <w:bCs/>
        </w:rPr>
        <w:t xml:space="preserve">связи с </w:t>
      </w:r>
      <w:r w:rsidR="006073D3">
        <w:rPr>
          <w:bCs/>
        </w:rPr>
        <w:t xml:space="preserve">экономией средств </w:t>
      </w:r>
      <w:r w:rsidR="00517D5D">
        <w:rPr>
          <w:bCs/>
        </w:rPr>
        <w:t>на</w:t>
      </w:r>
      <w:r w:rsidR="00780047">
        <w:rPr>
          <w:bCs/>
        </w:rPr>
        <w:t xml:space="preserve"> приобретени</w:t>
      </w:r>
      <w:r w:rsidR="00517D5D">
        <w:rPr>
          <w:bCs/>
        </w:rPr>
        <w:t>е</w:t>
      </w:r>
      <w:r w:rsidR="00780047">
        <w:rPr>
          <w:bCs/>
        </w:rPr>
        <w:t xml:space="preserve"> серверного оборудования, включая монтаж и настройку</w:t>
      </w:r>
      <w:r w:rsidR="00BE7A06">
        <w:rPr>
          <w:bCs/>
        </w:rPr>
        <w:t>,</w:t>
      </w:r>
      <w:r w:rsidR="006073D3">
        <w:rPr>
          <w:bCs/>
        </w:rPr>
        <w:t xml:space="preserve"> </w:t>
      </w:r>
      <w:r w:rsidR="00517D5D">
        <w:rPr>
          <w:bCs/>
        </w:rPr>
        <w:t xml:space="preserve">на составление проектно-сметной документации </w:t>
      </w:r>
      <w:r w:rsidR="00CF4B37">
        <w:rPr>
          <w:bCs/>
        </w:rPr>
        <w:t>средства направляются: на техническое обслуживание серверного оборудования в сумме 440,00 тыс. рублей</w:t>
      </w:r>
      <w:r w:rsidR="00B553B5">
        <w:rPr>
          <w:bCs/>
        </w:rPr>
        <w:t>;</w:t>
      </w:r>
      <w:r w:rsidR="000A000B">
        <w:rPr>
          <w:bCs/>
        </w:rPr>
        <w:t xml:space="preserve"> </w:t>
      </w:r>
      <w:proofErr w:type="gramStart"/>
      <w:r w:rsidR="00B553B5">
        <w:rPr>
          <w:bCs/>
        </w:rPr>
        <w:t xml:space="preserve">на </w:t>
      </w:r>
      <w:r w:rsidR="00D01302" w:rsidRPr="005046CE">
        <w:rPr>
          <w:bCs/>
        </w:rPr>
        <w:t>повышение фонда оплаты труда работников</w:t>
      </w:r>
      <w:r w:rsidR="00D01302">
        <w:rPr>
          <w:bCs/>
        </w:rPr>
        <w:t xml:space="preserve"> МУ «Централизованная бухгалтерия муниципальных учреждений Нерюнгринского района»</w:t>
      </w:r>
      <w:r w:rsidR="000A000B">
        <w:rPr>
          <w:bCs/>
        </w:rPr>
        <w:t xml:space="preserve"> в сумме 800,00</w:t>
      </w:r>
      <w:r w:rsidR="000A000B" w:rsidRPr="00B553B5">
        <w:rPr>
          <w:bCs/>
        </w:rPr>
        <w:t xml:space="preserve"> </w:t>
      </w:r>
      <w:r w:rsidR="000A000B">
        <w:rPr>
          <w:bCs/>
        </w:rPr>
        <w:t>тыс. рублей</w:t>
      </w:r>
      <w:r w:rsidR="007476A2">
        <w:rPr>
          <w:bCs/>
        </w:rPr>
        <w:t>, на командировочные расходы в сумме 39,</w:t>
      </w:r>
      <w:r w:rsidR="002A2947">
        <w:rPr>
          <w:bCs/>
        </w:rPr>
        <w:t>57</w:t>
      </w:r>
      <w:r w:rsidR="007476A2">
        <w:rPr>
          <w:bCs/>
        </w:rPr>
        <w:t xml:space="preserve"> тыс. рублей</w:t>
      </w:r>
      <w:r w:rsidR="001879C2">
        <w:rPr>
          <w:bCs/>
        </w:rPr>
        <w:t xml:space="preserve">, на возмещение сотрудникам первичного медосмотра – 28,00 тыс. рублей, на </w:t>
      </w:r>
      <w:r w:rsidR="00E65D22">
        <w:rPr>
          <w:bCs/>
        </w:rPr>
        <w:t xml:space="preserve">ремонт системы отопления – 31,50 тыс. рублей, на приобретение радиотелефонов – 25,00 тыс. рублей, </w:t>
      </w:r>
      <w:r w:rsidR="00630DA7">
        <w:rPr>
          <w:bCs/>
        </w:rPr>
        <w:t xml:space="preserve"> </w:t>
      </w:r>
      <w:r w:rsidR="00C805D8">
        <w:rPr>
          <w:bCs/>
        </w:rPr>
        <w:t xml:space="preserve">на проезд в отпуск работников – 140,37 тыс. </w:t>
      </w:r>
      <w:r w:rsidR="0038715D">
        <w:rPr>
          <w:bCs/>
        </w:rPr>
        <w:t>рублей;</w:t>
      </w:r>
      <w:proofErr w:type="gramEnd"/>
    </w:p>
    <w:p w:rsidR="0038715D" w:rsidRDefault="0038715D" w:rsidP="00446F34">
      <w:pPr>
        <w:suppressAutoHyphens/>
        <w:jc w:val="both"/>
        <w:rPr>
          <w:bCs/>
        </w:rPr>
      </w:pPr>
      <w:r>
        <w:rPr>
          <w:bCs/>
        </w:rPr>
        <w:t xml:space="preserve">- по </w:t>
      </w:r>
      <w:r w:rsidR="00AC10A9">
        <w:rPr>
          <w:bCs/>
        </w:rPr>
        <w:t xml:space="preserve">МУ «СОТО» </w:t>
      </w:r>
      <w:r w:rsidR="0026324D">
        <w:rPr>
          <w:bCs/>
        </w:rPr>
        <w:t xml:space="preserve">на оплату электроэнергии в сумме 130,00 тыс. рублей, </w:t>
      </w:r>
      <w:r w:rsidR="00487BBB">
        <w:rPr>
          <w:bCs/>
        </w:rPr>
        <w:t xml:space="preserve">на оплату </w:t>
      </w:r>
      <w:r w:rsidR="00BF3C9F">
        <w:rPr>
          <w:bCs/>
        </w:rPr>
        <w:t xml:space="preserve">компенсации расходов, связанных с </w:t>
      </w:r>
      <w:r w:rsidR="00487BBB">
        <w:rPr>
          <w:bCs/>
        </w:rPr>
        <w:t>выезд</w:t>
      </w:r>
      <w:r w:rsidR="00BF3C9F">
        <w:rPr>
          <w:bCs/>
        </w:rPr>
        <w:t xml:space="preserve">ом </w:t>
      </w:r>
      <w:r w:rsidR="00CC58C7">
        <w:rPr>
          <w:bCs/>
        </w:rPr>
        <w:t xml:space="preserve">уволенного работника </w:t>
      </w:r>
      <w:r w:rsidR="00BF3C9F">
        <w:rPr>
          <w:bCs/>
        </w:rPr>
        <w:t>за пределы</w:t>
      </w:r>
      <w:r w:rsidR="00487BBB">
        <w:rPr>
          <w:bCs/>
        </w:rPr>
        <w:t xml:space="preserve"> РКС </w:t>
      </w:r>
      <w:r w:rsidR="00AC10A9">
        <w:rPr>
          <w:bCs/>
        </w:rPr>
        <w:t xml:space="preserve">в сумме </w:t>
      </w:r>
      <w:r w:rsidR="0026324D">
        <w:rPr>
          <w:bCs/>
        </w:rPr>
        <w:t>52,68 тыс. рублей</w:t>
      </w:r>
      <w:r w:rsidR="00033F80">
        <w:rPr>
          <w:bCs/>
        </w:rPr>
        <w:t>;</w:t>
      </w:r>
    </w:p>
    <w:p w:rsidR="007052E9" w:rsidRDefault="007052E9" w:rsidP="007052E9">
      <w:pPr>
        <w:suppressAutoHyphens/>
        <w:jc w:val="both"/>
        <w:rPr>
          <w:bCs/>
        </w:rPr>
      </w:pPr>
      <w:r w:rsidRPr="0042691C">
        <w:t xml:space="preserve">- по </w:t>
      </w:r>
      <w:r>
        <w:t xml:space="preserve">Комитету земельных и имущественных отношений </w:t>
      </w:r>
      <w:r w:rsidRPr="00792BA9">
        <w:rPr>
          <w:bCs/>
        </w:rPr>
        <w:t>в сумме 18 307,20 тыс. рублей на внесение денежного вклада в имущество АО «Нерюнгринский городской</w:t>
      </w:r>
      <w:r>
        <w:rPr>
          <w:bCs/>
        </w:rPr>
        <w:t xml:space="preserve"> водоканал» по факту оплаты АО «Нерюнгринский городской водоканал» процентов за пользование кредитом в связи с уточнением неверно указанного КВР;</w:t>
      </w:r>
    </w:p>
    <w:p w:rsidR="00981A93" w:rsidRDefault="000A5B72" w:rsidP="00981A93">
      <w:pPr>
        <w:suppressAutoHyphens/>
        <w:jc w:val="both"/>
        <w:rPr>
          <w:bCs/>
        </w:rPr>
      </w:pPr>
      <w:r>
        <w:rPr>
          <w:bCs/>
        </w:rPr>
        <w:t xml:space="preserve"> </w:t>
      </w:r>
      <w:proofErr w:type="gramStart"/>
      <w:r w:rsidR="00981A93" w:rsidRPr="0042691C">
        <w:t xml:space="preserve">- </w:t>
      </w:r>
      <w:r w:rsidR="00981A93">
        <w:t>перераспределяются средства</w:t>
      </w:r>
      <w:r w:rsidR="00981A93" w:rsidRPr="0042691C">
        <w:t xml:space="preserve"> </w:t>
      </w:r>
      <w:r w:rsidR="00B60561">
        <w:rPr>
          <w:bCs/>
        </w:rPr>
        <w:t>внутри</w:t>
      </w:r>
      <w:r w:rsidR="00981A93">
        <w:rPr>
          <w:bCs/>
        </w:rPr>
        <w:t xml:space="preserve"> </w:t>
      </w:r>
      <w:r w:rsidR="00981A93" w:rsidRPr="0042691C">
        <w:t>муниципальной программ</w:t>
      </w:r>
      <w:r w:rsidR="007052E9">
        <w:t>ы</w:t>
      </w:r>
      <w:r w:rsidR="00981A93" w:rsidRPr="0042691C">
        <w:t xml:space="preserve"> </w:t>
      </w:r>
      <w:r w:rsidR="00981A93">
        <w:t>«</w:t>
      </w:r>
      <w:r w:rsidR="00981A93" w:rsidRPr="0042691C">
        <w:t xml:space="preserve">Управление муниципальной собственностью муниципального образования </w:t>
      </w:r>
      <w:r w:rsidR="00981A93">
        <w:t>«</w:t>
      </w:r>
      <w:r w:rsidR="00981A93" w:rsidRPr="0042691C">
        <w:t>Нерюнгринский район</w:t>
      </w:r>
      <w:r w:rsidR="00981A93">
        <w:t>»</w:t>
      </w:r>
      <w:r w:rsidR="00981A93" w:rsidRPr="0042691C">
        <w:t xml:space="preserve"> на 2017-2021 годы</w:t>
      </w:r>
      <w:r w:rsidR="00981A93">
        <w:t>»</w:t>
      </w:r>
      <w:r w:rsidR="00981A93" w:rsidRPr="0042691C">
        <w:t xml:space="preserve"> </w:t>
      </w:r>
      <w:r w:rsidR="00981A93" w:rsidRPr="0042691C">
        <w:rPr>
          <w:bCs/>
        </w:rPr>
        <w:t xml:space="preserve">в сумме </w:t>
      </w:r>
      <w:r w:rsidR="00981A93">
        <w:rPr>
          <w:bCs/>
        </w:rPr>
        <w:t>182,40</w:t>
      </w:r>
      <w:r w:rsidR="00981A93" w:rsidRPr="0042691C">
        <w:rPr>
          <w:bCs/>
        </w:rPr>
        <w:t xml:space="preserve"> тыс. рублей</w:t>
      </w:r>
      <w:r w:rsidR="00981A93">
        <w:rPr>
          <w:bCs/>
        </w:rPr>
        <w:t xml:space="preserve">, предусмотренные </w:t>
      </w:r>
      <w:r w:rsidR="00981A93" w:rsidRPr="0042691C">
        <w:rPr>
          <w:bCs/>
        </w:rPr>
        <w:t>на</w:t>
      </w:r>
      <w:r w:rsidR="00981A93">
        <w:rPr>
          <w:bCs/>
        </w:rPr>
        <w:t xml:space="preserve"> командировочные расходы</w:t>
      </w:r>
      <w:r w:rsidR="008A270D">
        <w:rPr>
          <w:bCs/>
        </w:rPr>
        <w:t xml:space="preserve"> (выезд на обучение)</w:t>
      </w:r>
      <w:r w:rsidR="00981A93">
        <w:rPr>
          <w:bCs/>
        </w:rPr>
        <w:t xml:space="preserve">, в </w:t>
      </w:r>
      <w:r w:rsidR="00981A93">
        <w:rPr>
          <w:bCs/>
        </w:rPr>
        <w:lastRenderedPageBreak/>
        <w:t>связи с изменением вида обучения на курсах повышения квалификации специалистов на дистанционное, без необходимости выезда за пределы г. Нерюнгри</w:t>
      </w:r>
      <w:r w:rsidR="0089576B">
        <w:rPr>
          <w:bCs/>
        </w:rPr>
        <w:t>.</w:t>
      </w:r>
      <w:r w:rsidR="00981A93" w:rsidRPr="0042691C">
        <w:rPr>
          <w:bCs/>
        </w:rPr>
        <w:t xml:space="preserve"> </w:t>
      </w:r>
      <w:proofErr w:type="gramEnd"/>
    </w:p>
    <w:p w:rsidR="00431CB0" w:rsidRDefault="0089576B" w:rsidP="00762B47">
      <w:pPr>
        <w:jc w:val="both"/>
        <w:rPr>
          <w:bCs/>
        </w:rPr>
      </w:pPr>
      <w:proofErr w:type="gramStart"/>
      <w:r>
        <w:rPr>
          <w:b/>
        </w:rPr>
        <w:t>Р</w:t>
      </w:r>
      <w:r w:rsidR="00FB1BA2" w:rsidRPr="004542EB">
        <w:rPr>
          <w:b/>
        </w:rPr>
        <w:t>аздел 0300 «Национальная безопасность и правоохранительная деятельность</w:t>
      </w:r>
      <w:r w:rsidR="00FB1BA2" w:rsidRPr="004542EB">
        <w:t>»</w:t>
      </w:r>
      <w:r w:rsidR="004542EB">
        <w:t xml:space="preserve"> </w:t>
      </w:r>
      <w:r w:rsidR="004542EB" w:rsidRPr="004542EB">
        <w:rPr>
          <w:b/>
        </w:rPr>
        <w:t>-</w:t>
      </w:r>
      <w:r w:rsidR="00FB1BA2" w:rsidRPr="004542EB">
        <w:rPr>
          <w:b/>
        </w:rPr>
        <w:t xml:space="preserve"> </w:t>
      </w:r>
      <w:r w:rsidR="00FB1BA2" w:rsidRPr="004542EB">
        <w:t xml:space="preserve">увеличение </w:t>
      </w:r>
      <w:r w:rsidR="007C2A7F">
        <w:t>на сумму</w:t>
      </w:r>
      <w:r w:rsidR="00FB1BA2" w:rsidRPr="004542EB">
        <w:t xml:space="preserve"> </w:t>
      </w:r>
      <w:r w:rsidR="00431CB0" w:rsidRPr="009D5A6E">
        <w:rPr>
          <w:b/>
        </w:rPr>
        <w:t>121,40</w:t>
      </w:r>
      <w:r w:rsidR="00FB1BA2" w:rsidRPr="004542EB">
        <w:t xml:space="preserve"> тыс. рублей обусловлено увеличением ассигнований на повышение фонда оплаты труда </w:t>
      </w:r>
      <w:r w:rsidR="00762B47" w:rsidRPr="00762B47">
        <w:rPr>
          <w:bCs/>
        </w:rPr>
        <w:t xml:space="preserve">в соответствии с </w:t>
      </w:r>
      <w:r w:rsidR="00762B47">
        <w:t xml:space="preserve">Постановлением Правительства Республики Саха (Якутия) от </w:t>
      </w:r>
      <w:r w:rsidR="00645B34">
        <w:t>0</w:t>
      </w:r>
      <w:r w:rsidR="00762B47">
        <w:t>5</w:t>
      </w:r>
      <w:r w:rsidR="00645B34">
        <w:t>.02.2019</w:t>
      </w:r>
      <w:r w:rsidR="00762B47">
        <w:t xml:space="preserve"> </w:t>
      </w:r>
      <w:r w:rsidR="00645B34">
        <w:t xml:space="preserve">   №</w:t>
      </w:r>
      <w:r w:rsidR="00762B47">
        <w:t xml:space="preserve"> 17</w:t>
      </w:r>
      <w:r w:rsidR="00645B34">
        <w:t xml:space="preserve"> «</w:t>
      </w:r>
      <w:r w:rsidR="00762B47">
        <w:t>О повышении заработной платы работников учреждений бюджетного сектора экономики в Республике Саха (Якутия)</w:t>
      </w:r>
      <w:r w:rsidR="00645B34">
        <w:t>»</w:t>
      </w:r>
      <w:r w:rsidR="00762B47" w:rsidRPr="00762B47">
        <w:t xml:space="preserve"> </w:t>
      </w:r>
      <w:r w:rsidR="00FB1BA2" w:rsidRPr="004542EB">
        <w:t>по МКУ «Единая дежурно-диспетчерская служба муниципального образования «Нерюнгринский район»</w:t>
      </w:r>
      <w:r w:rsidR="00431CB0">
        <w:t xml:space="preserve"> </w:t>
      </w:r>
      <w:r w:rsidR="00431CB0">
        <w:rPr>
          <w:bCs/>
        </w:rPr>
        <w:t>за счет дотации на поддержку мер</w:t>
      </w:r>
      <w:proofErr w:type="gramEnd"/>
      <w:r w:rsidR="00431CB0">
        <w:rPr>
          <w:bCs/>
        </w:rPr>
        <w:t xml:space="preserve"> по обеспечению сбалансированности бюджетов, поступившей из </w:t>
      </w:r>
      <w:r w:rsidR="00C57CF5">
        <w:t>государственного</w:t>
      </w:r>
      <w:r w:rsidR="00C57CF5">
        <w:rPr>
          <w:bCs/>
        </w:rPr>
        <w:t xml:space="preserve"> </w:t>
      </w:r>
      <w:r w:rsidR="00431CB0">
        <w:rPr>
          <w:bCs/>
        </w:rPr>
        <w:t>бюджета Р</w:t>
      </w:r>
      <w:proofErr w:type="gramStart"/>
      <w:r w:rsidR="00431CB0">
        <w:rPr>
          <w:bCs/>
        </w:rPr>
        <w:t>С(</w:t>
      </w:r>
      <w:proofErr w:type="gramEnd"/>
      <w:r w:rsidR="00431CB0">
        <w:rPr>
          <w:bCs/>
        </w:rPr>
        <w:t>Я);</w:t>
      </w:r>
    </w:p>
    <w:p w:rsidR="00B60561" w:rsidRDefault="00B60561" w:rsidP="00762B47">
      <w:pPr>
        <w:jc w:val="both"/>
        <w:rPr>
          <w:bCs/>
        </w:rPr>
      </w:pPr>
      <w:r w:rsidRPr="0042691C">
        <w:t xml:space="preserve">- </w:t>
      </w:r>
      <w:r>
        <w:t>перераспределяются средства</w:t>
      </w:r>
      <w:r w:rsidRPr="0042691C">
        <w:t xml:space="preserve"> </w:t>
      </w:r>
      <w:r>
        <w:rPr>
          <w:bCs/>
        </w:rPr>
        <w:t xml:space="preserve">между мероприятиями </w:t>
      </w:r>
      <w:r w:rsidRPr="0042691C">
        <w:t>муниципальной программ</w:t>
      </w:r>
      <w:r>
        <w:t>ы</w:t>
      </w:r>
      <w:r w:rsidRPr="0042691C">
        <w:t xml:space="preserve"> </w:t>
      </w:r>
      <w:r>
        <w:t xml:space="preserve">«Профилактика правонарушений и укрепление правопорядка </w:t>
      </w:r>
      <w:r w:rsidR="00176BBA">
        <w:t>в</w:t>
      </w:r>
      <w:r w:rsidRPr="0042691C">
        <w:t xml:space="preserve"> Нерюнгринск</w:t>
      </w:r>
      <w:r w:rsidR="00176BBA">
        <w:t>ом</w:t>
      </w:r>
      <w:r w:rsidRPr="0042691C">
        <w:t xml:space="preserve"> район</w:t>
      </w:r>
      <w:r w:rsidR="00176BBA">
        <w:t>е</w:t>
      </w:r>
      <w:r w:rsidRPr="0042691C">
        <w:t xml:space="preserve"> на 2017-2021 годы</w:t>
      </w:r>
      <w:r>
        <w:t>»</w:t>
      </w:r>
      <w:r w:rsidRPr="0042691C">
        <w:t xml:space="preserve"> </w:t>
      </w:r>
      <w:r w:rsidRPr="0042691C">
        <w:rPr>
          <w:bCs/>
        </w:rPr>
        <w:t xml:space="preserve">в сумме </w:t>
      </w:r>
      <w:r w:rsidR="00176BBA">
        <w:rPr>
          <w:bCs/>
        </w:rPr>
        <w:t>58,50</w:t>
      </w:r>
      <w:r w:rsidRPr="0042691C">
        <w:rPr>
          <w:bCs/>
        </w:rPr>
        <w:t xml:space="preserve"> тыс. рублей</w:t>
      </w:r>
      <w:r>
        <w:rPr>
          <w:bCs/>
        </w:rPr>
        <w:t xml:space="preserve"> </w:t>
      </w:r>
      <w:r w:rsidR="00176BBA">
        <w:rPr>
          <w:bCs/>
        </w:rPr>
        <w:t>для организации семинара</w:t>
      </w:r>
      <w:r w:rsidR="009B3BAB">
        <w:rPr>
          <w:bCs/>
        </w:rPr>
        <w:t>-</w:t>
      </w:r>
      <w:r w:rsidR="00176BBA">
        <w:rPr>
          <w:bCs/>
        </w:rPr>
        <w:t>практикума по формированию ответственного родителя</w:t>
      </w:r>
      <w:r w:rsidR="0089576B">
        <w:rPr>
          <w:bCs/>
        </w:rPr>
        <w:t>.</w:t>
      </w:r>
    </w:p>
    <w:p w:rsidR="00074DDA" w:rsidRDefault="0089576B" w:rsidP="00FE3DC5">
      <w:pPr>
        <w:jc w:val="both"/>
      </w:pPr>
      <w:r>
        <w:rPr>
          <w:b/>
        </w:rPr>
        <w:t>Р</w:t>
      </w:r>
      <w:r w:rsidR="00226E6E" w:rsidRPr="00FB1BA2">
        <w:rPr>
          <w:b/>
        </w:rPr>
        <w:t xml:space="preserve">аздел 0700 «Образование» - </w:t>
      </w:r>
      <w:r w:rsidR="00074DDA" w:rsidRPr="00074DDA">
        <w:t xml:space="preserve">увеличение в сумме </w:t>
      </w:r>
      <w:r w:rsidR="00E50BDA" w:rsidRPr="003E1173">
        <w:rPr>
          <w:b/>
        </w:rPr>
        <w:t>27 092,40</w:t>
      </w:r>
      <w:r w:rsidR="00074DDA" w:rsidRPr="00074DDA">
        <w:t xml:space="preserve"> тыс. рублей </w:t>
      </w:r>
      <w:r w:rsidR="00E408E6">
        <w:t>обусловлено:</w:t>
      </w:r>
    </w:p>
    <w:p w:rsidR="00C57CF5" w:rsidRDefault="00E408E6" w:rsidP="00C57CF5">
      <w:pPr>
        <w:jc w:val="both"/>
        <w:rPr>
          <w:bCs/>
        </w:rPr>
      </w:pPr>
      <w:r>
        <w:t xml:space="preserve">- </w:t>
      </w:r>
      <w:r w:rsidR="00C57CF5" w:rsidRPr="005046CE">
        <w:rPr>
          <w:bCs/>
        </w:rPr>
        <w:t xml:space="preserve">увеличением </w:t>
      </w:r>
      <w:r w:rsidR="00B774FC">
        <w:rPr>
          <w:bCs/>
        </w:rPr>
        <w:t>ассигнований</w:t>
      </w:r>
      <w:r w:rsidR="00C57CF5" w:rsidRPr="005046CE">
        <w:rPr>
          <w:bCs/>
        </w:rPr>
        <w:t xml:space="preserve"> на сумму </w:t>
      </w:r>
      <w:r w:rsidR="00451F1C">
        <w:rPr>
          <w:bCs/>
        </w:rPr>
        <w:t>18 217,60</w:t>
      </w:r>
      <w:r w:rsidR="00C57CF5" w:rsidRPr="005046CE">
        <w:rPr>
          <w:bCs/>
        </w:rPr>
        <w:t xml:space="preserve"> тыс. рублей  на повышение фонда оплаты труда работников учреждений бюджетного сектора экономики и органов местного самоуправления </w:t>
      </w:r>
      <w:r w:rsidR="00C57CF5">
        <w:rPr>
          <w:bCs/>
        </w:rPr>
        <w:t xml:space="preserve">за счет дотации на поддержку мер по обеспечению сбалансированности бюджетов, поступившей из </w:t>
      </w:r>
      <w:r w:rsidR="00C57CF5">
        <w:t>государственного</w:t>
      </w:r>
      <w:r w:rsidR="00C57CF5">
        <w:rPr>
          <w:bCs/>
        </w:rPr>
        <w:t xml:space="preserve"> бюджета Р</w:t>
      </w:r>
      <w:proofErr w:type="gramStart"/>
      <w:r w:rsidR="00C57CF5">
        <w:rPr>
          <w:bCs/>
        </w:rPr>
        <w:t>С(</w:t>
      </w:r>
      <w:proofErr w:type="gramEnd"/>
      <w:r w:rsidR="00C57CF5">
        <w:rPr>
          <w:bCs/>
        </w:rPr>
        <w:t>Я);</w:t>
      </w:r>
    </w:p>
    <w:p w:rsidR="00592697" w:rsidRDefault="00592697" w:rsidP="00592697">
      <w:pPr>
        <w:jc w:val="both"/>
      </w:pPr>
      <w:r w:rsidRPr="00592697">
        <w:t xml:space="preserve">- </w:t>
      </w:r>
      <w:r w:rsidR="00CF3DB1" w:rsidRPr="005046CE">
        <w:rPr>
          <w:bCs/>
        </w:rPr>
        <w:t xml:space="preserve">увеличением </w:t>
      </w:r>
      <w:r w:rsidR="00CF3DB1">
        <w:rPr>
          <w:bCs/>
        </w:rPr>
        <w:t>ассигнований</w:t>
      </w:r>
      <w:r w:rsidR="00CF3DB1" w:rsidRPr="005046CE">
        <w:rPr>
          <w:bCs/>
        </w:rPr>
        <w:t xml:space="preserve"> на сумму </w:t>
      </w:r>
      <w:r w:rsidR="00CF3DB1">
        <w:rPr>
          <w:bCs/>
        </w:rPr>
        <w:t>1 893,80</w:t>
      </w:r>
      <w:r w:rsidR="00CF3DB1" w:rsidRPr="005046CE">
        <w:rPr>
          <w:bCs/>
        </w:rPr>
        <w:t xml:space="preserve"> тыс. рублей  на повышение фонда оплаты труда работников учреждений бюджетного сектора экономики и органов местного самоуправления </w:t>
      </w:r>
      <w:r w:rsidR="00CF3DB1">
        <w:rPr>
          <w:bCs/>
        </w:rPr>
        <w:t xml:space="preserve">за счет дотации на поддержку мер по обеспечению сбалансированности бюджетов, поступившей из </w:t>
      </w:r>
      <w:r w:rsidR="00CF3DB1">
        <w:t>государственного</w:t>
      </w:r>
      <w:r w:rsidR="00CF3DB1">
        <w:rPr>
          <w:bCs/>
        </w:rPr>
        <w:t xml:space="preserve"> бюджета Р</w:t>
      </w:r>
      <w:proofErr w:type="gramStart"/>
      <w:r w:rsidR="00CF3DB1">
        <w:rPr>
          <w:bCs/>
        </w:rPr>
        <w:t>С(</w:t>
      </w:r>
      <w:proofErr w:type="gramEnd"/>
      <w:r w:rsidR="00CF3DB1">
        <w:rPr>
          <w:bCs/>
        </w:rPr>
        <w:t xml:space="preserve">Я) </w:t>
      </w:r>
      <w:r w:rsidRPr="00592697">
        <w:t>в рамках муниципальной программы МП «Социально-культурная деятельность учреждений культуры Нерюнгринского района на 2017-2021 годы»;</w:t>
      </w:r>
      <w:r>
        <w:t xml:space="preserve"> </w:t>
      </w:r>
    </w:p>
    <w:p w:rsidR="00D55709" w:rsidRDefault="0021420A" w:rsidP="0021420A">
      <w:pPr>
        <w:suppressAutoHyphens/>
        <w:jc w:val="both"/>
        <w:rPr>
          <w:bCs/>
        </w:rPr>
      </w:pPr>
      <w:r>
        <w:rPr>
          <w:bCs/>
        </w:rPr>
        <w:t xml:space="preserve">- </w:t>
      </w:r>
      <w:r w:rsidRPr="005046CE">
        <w:rPr>
          <w:bCs/>
        </w:rPr>
        <w:t>увеличением</w:t>
      </w:r>
      <w:r>
        <w:rPr>
          <w:bCs/>
        </w:rPr>
        <w:t xml:space="preserve"> ассигнований</w:t>
      </w:r>
      <w:r w:rsidRPr="005046CE">
        <w:rPr>
          <w:bCs/>
        </w:rPr>
        <w:t xml:space="preserve"> </w:t>
      </w:r>
      <w:r>
        <w:rPr>
          <w:bCs/>
        </w:rPr>
        <w:t>на сумму 6 981,00</w:t>
      </w:r>
      <w:r w:rsidRPr="005046CE">
        <w:rPr>
          <w:bCs/>
        </w:rPr>
        <w:t xml:space="preserve"> </w:t>
      </w:r>
      <w:r>
        <w:rPr>
          <w:bCs/>
        </w:rPr>
        <w:t>тыс. рублей за счет перераспределения условно-утвержденных непрограммных  расходов</w:t>
      </w:r>
      <w:r w:rsidR="00D55709">
        <w:rPr>
          <w:bCs/>
        </w:rPr>
        <w:t xml:space="preserve"> на ремонтные работы СОШ № 9</w:t>
      </w:r>
      <w:r w:rsidR="00AB23B3">
        <w:rPr>
          <w:bCs/>
        </w:rPr>
        <w:t xml:space="preserve"> в поселке Чульман</w:t>
      </w:r>
      <w:r w:rsidR="00D55709">
        <w:rPr>
          <w:bCs/>
        </w:rPr>
        <w:t>: усиление участка фундамента и стены здания школы</w:t>
      </w:r>
      <w:r w:rsidR="000755BF">
        <w:rPr>
          <w:bCs/>
        </w:rPr>
        <w:t xml:space="preserve">, </w:t>
      </w:r>
      <w:proofErr w:type="gramStart"/>
      <w:r w:rsidR="00D55709">
        <w:rPr>
          <w:bCs/>
        </w:rPr>
        <w:t>согласно</w:t>
      </w:r>
      <w:r w:rsidR="000755BF">
        <w:rPr>
          <w:bCs/>
        </w:rPr>
        <w:t xml:space="preserve"> акта</w:t>
      </w:r>
      <w:proofErr w:type="gramEnd"/>
      <w:r w:rsidR="000755BF">
        <w:rPr>
          <w:bCs/>
        </w:rPr>
        <w:t xml:space="preserve"> обследования технического состояния СОШ № 9 в поселке Чульман</w:t>
      </w:r>
      <w:r w:rsidR="00AB23B3">
        <w:rPr>
          <w:bCs/>
        </w:rPr>
        <w:t>, необходимости ремонта и его сроков от 10.07.2019 г.</w:t>
      </w:r>
      <w:r w:rsidR="005B6E07">
        <w:rPr>
          <w:bCs/>
        </w:rPr>
        <w:t>;</w:t>
      </w:r>
    </w:p>
    <w:p w:rsidR="00966B8B" w:rsidRDefault="00825540" w:rsidP="0021420A">
      <w:pPr>
        <w:suppressAutoHyphens/>
        <w:jc w:val="both"/>
        <w:rPr>
          <w:bCs/>
          <w:i/>
        </w:rPr>
      </w:pPr>
      <w:r>
        <w:rPr>
          <w:bCs/>
        </w:rPr>
        <w:tab/>
      </w:r>
      <w:r w:rsidRPr="00AC2271">
        <w:rPr>
          <w:bCs/>
          <w:i/>
        </w:rPr>
        <w:t>Следует отметить, в Контрольно-счетную палату МО «Нерюнгринский район»</w:t>
      </w:r>
      <w:r w:rsidR="002E75B8">
        <w:rPr>
          <w:bCs/>
          <w:i/>
        </w:rPr>
        <w:t xml:space="preserve"> </w:t>
      </w:r>
      <w:r w:rsidR="001C3A99">
        <w:rPr>
          <w:bCs/>
          <w:i/>
        </w:rPr>
        <w:t xml:space="preserve">предоставлен </w:t>
      </w:r>
      <w:r w:rsidR="002E75B8">
        <w:rPr>
          <w:bCs/>
          <w:i/>
        </w:rPr>
        <w:t>локально-сметн</w:t>
      </w:r>
      <w:r w:rsidR="001C3A99">
        <w:rPr>
          <w:bCs/>
          <w:i/>
        </w:rPr>
        <w:t>ый</w:t>
      </w:r>
      <w:r w:rsidR="002E75B8">
        <w:rPr>
          <w:bCs/>
          <w:i/>
        </w:rPr>
        <w:t xml:space="preserve"> расчет</w:t>
      </w:r>
      <w:r w:rsidR="00966B8B" w:rsidRPr="00966B8B">
        <w:rPr>
          <w:bCs/>
          <w:i/>
        </w:rPr>
        <w:t xml:space="preserve"> </w:t>
      </w:r>
      <w:r w:rsidR="00966B8B" w:rsidRPr="00843AA4">
        <w:rPr>
          <w:bCs/>
          <w:i/>
        </w:rPr>
        <w:t>на ремонтные работы</w:t>
      </w:r>
      <w:r w:rsidR="00966B8B">
        <w:rPr>
          <w:bCs/>
          <w:i/>
        </w:rPr>
        <w:t>:</w:t>
      </w:r>
      <w:r w:rsidR="00966B8B" w:rsidRPr="00843AA4">
        <w:rPr>
          <w:bCs/>
          <w:i/>
        </w:rPr>
        <w:t xml:space="preserve"> </w:t>
      </w:r>
      <w:r w:rsidR="00966B8B" w:rsidRPr="00D96A7A">
        <w:rPr>
          <w:bCs/>
          <w:i/>
        </w:rPr>
        <w:t>усиление участка фундамента и стены здания СОШ № 9</w:t>
      </w:r>
      <w:r w:rsidR="00966B8B" w:rsidRPr="00843AA4">
        <w:rPr>
          <w:bCs/>
          <w:i/>
        </w:rPr>
        <w:t xml:space="preserve"> в поселке Чульман</w:t>
      </w:r>
      <w:r w:rsidR="00203977">
        <w:rPr>
          <w:bCs/>
          <w:i/>
        </w:rPr>
        <w:t xml:space="preserve"> </w:t>
      </w:r>
      <w:r w:rsidR="00572D64">
        <w:rPr>
          <w:bCs/>
          <w:i/>
        </w:rPr>
        <w:t xml:space="preserve">на сумму </w:t>
      </w:r>
      <w:r w:rsidR="004F3F70">
        <w:rPr>
          <w:bCs/>
          <w:i/>
        </w:rPr>
        <w:t>6 727,98 тыс. рубле</w:t>
      </w:r>
      <w:r w:rsidR="00203977">
        <w:rPr>
          <w:bCs/>
          <w:i/>
        </w:rPr>
        <w:t>.</w:t>
      </w:r>
      <w:r w:rsidR="00401FEA" w:rsidRPr="00401FEA">
        <w:rPr>
          <w:bCs/>
          <w:i/>
        </w:rPr>
        <w:t xml:space="preserve"> </w:t>
      </w:r>
      <w:r w:rsidR="00F2355F">
        <w:rPr>
          <w:bCs/>
          <w:i/>
        </w:rPr>
        <w:t>В</w:t>
      </w:r>
      <w:r w:rsidR="00F2355F" w:rsidRPr="00AC2271">
        <w:rPr>
          <w:bCs/>
          <w:i/>
        </w:rPr>
        <w:t xml:space="preserve"> Контрольно-счетную палату МО «Нерюнгринский район»</w:t>
      </w:r>
      <w:r w:rsidR="00F2355F">
        <w:rPr>
          <w:bCs/>
          <w:i/>
        </w:rPr>
        <w:t xml:space="preserve"> </w:t>
      </w:r>
      <w:r w:rsidR="00F2355F">
        <w:rPr>
          <w:bCs/>
          <w:i/>
        </w:rPr>
        <w:t xml:space="preserve">не </w:t>
      </w:r>
      <w:r w:rsidR="00F2355F">
        <w:rPr>
          <w:bCs/>
          <w:i/>
        </w:rPr>
        <w:t>предоставлен</w:t>
      </w:r>
      <w:r w:rsidR="00F2355F">
        <w:rPr>
          <w:bCs/>
          <w:i/>
        </w:rPr>
        <w:t>ы</w:t>
      </w:r>
      <w:bookmarkStart w:id="0" w:name="_GoBack"/>
      <w:bookmarkEnd w:id="0"/>
      <w:r w:rsidR="004F3F70">
        <w:rPr>
          <w:bCs/>
          <w:i/>
        </w:rPr>
        <w:t xml:space="preserve"> финансово-экономические обоснования </w:t>
      </w:r>
      <w:r w:rsidR="00F2355F">
        <w:rPr>
          <w:bCs/>
          <w:i/>
        </w:rPr>
        <w:t>на сумму 253,02 тыс. рублей.</w:t>
      </w:r>
    </w:p>
    <w:p w:rsidR="005B6E07" w:rsidRDefault="005B6E07" w:rsidP="0021420A">
      <w:pPr>
        <w:suppressAutoHyphens/>
        <w:jc w:val="both"/>
        <w:rPr>
          <w:bCs/>
        </w:rPr>
      </w:pPr>
      <w:proofErr w:type="gramStart"/>
      <w:r w:rsidRPr="00C251E1">
        <w:rPr>
          <w:bCs/>
        </w:rPr>
        <w:t xml:space="preserve">- </w:t>
      </w:r>
      <w:r w:rsidR="001C0B0C" w:rsidRPr="00C251E1">
        <w:rPr>
          <w:bCs/>
        </w:rPr>
        <w:t xml:space="preserve">перераспределением средств в сумме </w:t>
      </w:r>
      <w:r w:rsidR="00D52379" w:rsidRPr="00C251E1">
        <w:rPr>
          <w:bCs/>
        </w:rPr>
        <w:t xml:space="preserve">167,60 тыс. рублей </w:t>
      </w:r>
      <w:r w:rsidR="001C0B0C" w:rsidRPr="00C251E1">
        <w:rPr>
          <w:bCs/>
        </w:rPr>
        <w:t>между разделами и мероприятиями муниципальной программ</w:t>
      </w:r>
      <w:r w:rsidR="00D52379" w:rsidRPr="00C251E1">
        <w:rPr>
          <w:bCs/>
        </w:rPr>
        <w:t xml:space="preserve">ы «Развитие </w:t>
      </w:r>
      <w:r w:rsidR="00D35D64" w:rsidRPr="00C251E1">
        <w:rPr>
          <w:bCs/>
        </w:rPr>
        <w:t xml:space="preserve">системы образования Нерюнгринского района на 2017-2021 годы» </w:t>
      </w:r>
      <w:r w:rsidR="007C3001" w:rsidRPr="00C251E1">
        <w:rPr>
          <w:bCs/>
        </w:rPr>
        <w:t xml:space="preserve">на </w:t>
      </w:r>
      <w:r w:rsidR="000766A4" w:rsidRPr="00C251E1">
        <w:rPr>
          <w:bCs/>
        </w:rPr>
        <w:t xml:space="preserve">возмещение </w:t>
      </w:r>
      <w:r w:rsidR="007C3001" w:rsidRPr="00C251E1">
        <w:rPr>
          <w:bCs/>
        </w:rPr>
        <w:t>коммунальны</w:t>
      </w:r>
      <w:r w:rsidR="000766A4" w:rsidRPr="00C251E1">
        <w:rPr>
          <w:bCs/>
        </w:rPr>
        <w:t>х</w:t>
      </w:r>
      <w:r w:rsidR="007C3001" w:rsidRPr="00C251E1">
        <w:rPr>
          <w:bCs/>
        </w:rPr>
        <w:t xml:space="preserve"> </w:t>
      </w:r>
      <w:r w:rsidR="000766A4" w:rsidRPr="00C251E1">
        <w:rPr>
          <w:bCs/>
        </w:rPr>
        <w:t xml:space="preserve">услуг </w:t>
      </w:r>
      <w:r w:rsidR="00C63848">
        <w:rPr>
          <w:bCs/>
        </w:rPr>
        <w:t>по</w:t>
      </w:r>
      <w:r w:rsidR="000766A4" w:rsidRPr="00C251E1">
        <w:rPr>
          <w:bCs/>
        </w:rPr>
        <w:t xml:space="preserve"> договору </w:t>
      </w:r>
      <w:r w:rsidR="00C251E1">
        <w:rPr>
          <w:bCs/>
        </w:rPr>
        <w:t>возмещения коммунальных услуг (эксплуатационных расходов) от 01.08.2019 г.</w:t>
      </w:r>
      <w:r w:rsidR="00C63848">
        <w:rPr>
          <w:bCs/>
        </w:rPr>
        <w:t>, заключенному между</w:t>
      </w:r>
      <w:r w:rsidR="007276FD">
        <w:rPr>
          <w:bCs/>
        </w:rPr>
        <w:t xml:space="preserve"> Управлением образования и </w:t>
      </w:r>
      <w:r w:rsidR="00466461" w:rsidRPr="00A7518E">
        <w:t>МБУ ДО «ЦРТДиЮ»</w:t>
      </w:r>
      <w:r w:rsidR="007C3001" w:rsidRPr="00C251E1">
        <w:rPr>
          <w:bCs/>
        </w:rPr>
        <w:t xml:space="preserve"> согласно акту проверки Контрольно-счетной палаты МО «Нерюнгринский район»</w:t>
      </w:r>
      <w:r w:rsidR="00A97681" w:rsidRPr="00C251E1">
        <w:rPr>
          <w:bCs/>
        </w:rPr>
        <w:t xml:space="preserve"> от 22.03.2019 г</w:t>
      </w:r>
      <w:r w:rsidR="007C3001" w:rsidRPr="00C251E1">
        <w:rPr>
          <w:bCs/>
        </w:rPr>
        <w:t>.</w:t>
      </w:r>
      <w:r w:rsidR="00B42AF4">
        <w:rPr>
          <w:bCs/>
        </w:rPr>
        <w:t>;</w:t>
      </w:r>
      <w:proofErr w:type="gramEnd"/>
    </w:p>
    <w:p w:rsidR="00B42AF4" w:rsidRDefault="00B42AF4" w:rsidP="00B42AF4">
      <w:pPr>
        <w:jc w:val="both"/>
        <w:rPr>
          <w:bCs/>
        </w:rPr>
      </w:pPr>
      <w:r w:rsidRPr="0042691C">
        <w:t xml:space="preserve">- </w:t>
      </w:r>
      <w:r>
        <w:t>перераспределяются средства</w:t>
      </w:r>
      <w:r w:rsidRPr="0042691C">
        <w:t xml:space="preserve"> </w:t>
      </w:r>
      <w:r>
        <w:rPr>
          <w:bCs/>
        </w:rPr>
        <w:t xml:space="preserve">между мероприятиями </w:t>
      </w:r>
      <w:r w:rsidRPr="0042691C">
        <w:t>муниципальной программ</w:t>
      </w:r>
      <w:r>
        <w:t>ы</w:t>
      </w:r>
      <w:r w:rsidRPr="0042691C">
        <w:t xml:space="preserve"> </w:t>
      </w:r>
      <w:r>
        <w:t>«</w:t>
      </w:r>
      <w:r w:rsidR="00367E5C">
        <w:t xml:space="preserve">Реализация муниципальной молодежной политики </w:t>
      </w:r>
      <w:r>
        <w:t>в</w:t>
      </w:r>
      <w:r w:rsidRPr="0042691C">
        <w:t xml:space="preserve"> Нерюнгринск</w:t>
      </w:r>
      <w:r>
        <w:t>ом</w:t>
      </w:r>
      <w:r w:rsidRPr="0042691C">
        <w:t xml:space="preserve"> район</w:t>
      </w:r>
      <w:r>
        <w:t>е</w:t>
      </w:r>
      <w:r w:rsidRPr="0042691C">
        <w:t xml:space="preserve"> на 2017-2021 годы</w:t>
      </w:r>
      <w:r>
        <w:t>»</w:t>
      </w:r>
      <w:r w:rsidRPr="0042691C">
        <w:t xml:space="preserve"> </w:t>
      </w:r>
      <w:r w:rsidRPr="0042691C">
        <w:rPr>
          <w:bCs/>
        </w:rPr>
        <w:t xml:space="preserve">в сумме </w:t>
      </w:r>
      <w:r w:rsidR="00367E5C">
        <w:rPr>
          <w:bCs/>
        </w:rPr>
        <w:t>12,40</w:t>
      </w:r>
      <w:r w:rsidRPr="0042691C">
        <w:rPr>
          <w:bCs/>
        </w:rPr>
        <w:t xml:space="preserve"> тыс. рублей</w:t>
      </w:r>
      <w:r>
        <w:rPr>
          <w:bCs/>
        </w:rPr>
        <w:t xml:space="preserve"> для организации </w:t>
      </w:r>
      <w:r w:rsidR="003B1F31">
        <w:rPr>
          <w:bCs/>
        </w:rPr>
        <w:t>и проведением республиканской акции «Знамя победы»</w:t>
      </w:r>
      <w:r w:rsidR="0089576B">
        <w:rPr>
          <w:bCs/>
        </w:rPr>
        <w:t>.</w:t>
      </w:r>
    </w:p>
    <w:p w:rsidR="00894F42" w:rsidRPr="00473ACB" w:rsidRDefault="0089576B" w:rsidP="00482CA0">
      <w:pPr>
        <w:jc w:val="both"/>
      </w:pPr>
      <w:r>
        <w:rPr>
          <w:b/>
        </w:rPr>
        <w:t>Р</w:t>
      </w:r>
      <w:r w:rsidR="00FE3DC5" w:rsidRPr="00473ACB">
        <w:rPr>
          <w:b/>
        </w:rPr>
        <w:t xml:space="preserve">аздел 0800 «Культура и кинематография» </w:t>
      </w:r>
      <w:r w:rsidR="00473ACB">
        <w:rPr>
          <w:b/>
        </w:rPr>
        <w:t xml:space="preserve">- </w:t>
      </w:r>
      <w:r w:rsidR="00894F42" w:rsidRPr="00473ACB">
        <w:t xml:space="preserve">увеличение в сумме </w:t>
      </w:r>
      <w:r w:rsidR="00A031AE">
        <w:rPr>
          <w:b/>
        </w:rPr>
        <w:t>722,70</w:t>
      </w:r>
      <w:r w:rsidR="00894F42" w:rsidRPr="00473ACB">
        <w:rPr>
          <w:b/>
        </w:rPr>
        <w:t xml:space="preserve"> тыс. рублей</w:t>
      </w:r>
      <w:r w:rsidR="00894F42" w:rsidRPr="00473ACB">
        <w:t xml:space="preserve"> обусловлено:</w:t>
      </w:r>
    </w:p>
    <w:p w:rsidR="001C3D47" w:rsidRDefault="001C3D47" w:rsidP="001C3D47">
      <w:pPr>
        <w:jc w:val="both"/>
        <w:rPr>
          <w:bCs/>
        </w:rPr>
      </w:pPr>
      <w:r>
        <w:t xml:space="preserve">- </w:t>
      </w:r>
      <w:r w:rsidRPr="005046CE">
        <w:rPr>
          <w:bCs/>
        </w:rPr>
        <w:t xml:space="preserve">увеличением </w:t>
      </w:r>
      <w:r>
        <w:rPr>
          <w:bCs/>
        </w:rPr>
        <w:t>ассигнований</w:t>
      </w:r>
      <w:r w:rsidRPr="005046CE">
        <w:rPr>
          <w:bCs/>
        </w:rPr>
        <w:t xml:space="preserve"> на сумму </w:t>
      </w:r>
      <w:r>
        <w:rPr>
          <w:bCs/>
        </w:rPr>
        <w:t>722,70</w:t>
      </w:r>
      <w:r w:rsidRPr="005046CE">
        <w:rPr>
          <w:bCs/>
        </w:rPr>
        <w:t xml:space="preserve"> тыс. рублей  на повышение фонда оплаты труда работников учреждений бюджетного сектора экономики и органов местного самоуправления </w:t>
      </w:r>
      <w:r>
        <w:rPr>
          <w:bCs/>
        </w:rPr>
        <w:t xml:space="preserve">за счет дотации на поддержку мер по обеспечению сбалансированности бюджетов, поступившей из </w:t>
      </w:r>
      <w:r>
        <w:t>государственного</w:t>
      </w:r>
      <w:r>
        <w:rPr>
          <w:bCs/>
        </w:rPr>
        <w:t xml:space="preserve"> бюджета Р</w:t>
      </w:r>
      <w:proofErr w:type="gramStart"/>
      <w:r>
        <w:rPr>
          <w:bCs/>
        </w:rPr>
        <w:t>С(</w:t>
      </w:r>
      <w:proofErr w:type="gramEnd"/>
      <w:r>
        <w:rPr>
          <w:bCs/>
        </w:rPr>
        <w:t>Я);</w:t>
      </w:r>
    </w:p>
    <w:p w:rsidR="00046E1A" w:rsidRDefault="006A7228" w:rsidP="006A7228">
      <w:pPr>
        <w:jc w:val="both"/>
        <w:rPr>
          <w:bCs/>
        </w:rPr>
      </w:pPr>
      <w:proofErr w:type="gramStart"/>
      <w:r w:rsidRPr="0042691C">
        <w:t xml:space="preserve">- </w:t>
      </w:r>
      <w:r>
        <w:t>перераспределяются средства</w:t>
      </w:r>
      <w:r w:rsidRPr="0042691C">
        <w:t xml:space="preserve"> </w:t>
      </w:r>
      <w:r>
        <w:rPr>
          <w:bCs/>
        </w:rPr>
        <w:t xml:space="preserve">между </w:t>
      </w:r>
      <w:r w:rsidR="00C863AF">
        <w:rPr>
          <w:bCs/>
        </w:rPr>
        <w:t>видами расходов</w:t>
      </w:r>
      <w:r>
        <w:rPr>
          <w:bCs/>
        </w:rPr>
        <w:t xml:space="preserve"> </w:t>
      </w:r>
      <w:r w:rsidRPr="0042691C">
        <w:t>муниципальной программ</w:t>
      </w:r>
      <w:r>
        <w:t>ы</w:t>
      </w:r>
      <w:r w:rsidRPr="0042691C">
        <w:t xml:space="preserve"> </w:t>
      </w:r>
      <w:r>
        <w:t>«</w:t>
      </w:r>
      <w:r w:rsidR="00C863AF">
        <w:t>Социально-культурная деятельность учреждений культуры</w:t>
      </w:r>
      <w:r w:rsidRPr="0042691C">
        <w:t xml:space="preserve"> Нерюнгринск</w:t>
      </w:r>
      <w:r>
        <w:t>о</w:t>
      </w:r>
      <w:r w:rsidR="00C863AF">
        <w:t>го</w:t>
      </w:r>
      <w:r w:rsidRPr="0042691C">
        <w:t xml:space="preserve"> район</w:t>
      </w:r>
      <w:r w:rsidR="00C863AF">
        <w:t>а</w:t>
      </w:r>
      <w:r w:rsidRPr="0042691C">
        <w:t xml:space="preserve"> на 2017-2021 годы</w:t>
      </w:r>
      <w:r>
        <w:t>»</w:t>
      </w:r>
      <w:r w:rsidRPr="0042691C">
        <w:t xml:space="preserve"> </w:t>
      </w:r>
      <w:r w:rsidR="00A04B8D">
        <w:t xml:space="preserve">в связи с экономией </w:t>
      </w:r>
      <w:r w:rsidR="00C863AF">
        <w:rPr>
          <w:bCs/>
        </w:rPr>
        <w:t xml:space="preserve">на </w:t>
      </w:r>
      <w:r w:rsidR="00166E3E">
        <w:rPr>
          <w:bCs/>
        </w:rPr>
        <w:t xml:space="preserve">оплату за услуги по обеспечению сохранности документов в </w:t>
      </w:r>
      <w:r w:rsidRPr="0042691C">
        <w:rPr>
          <w:bCs/>
        </w:rPr>
        <w:t xml:space="preserve">сумме </w:t>
      </w:r>
      <w:r w:rsidR="00166E3E">
        <w:rPr>
          <w:bCs/>
        </w:rPr>
        <w:t>30,25 тыс. рублей, на коммунальные расходы в сумме 6,00</w:t>
      </w:r>
      <w:r w:rsidRPr="0042691C">
        <w:rPr>
          <w:bCs/>
        </w:rPr>
        <w:t xml:space="preserve"> тыс. рублей</w:t>
      </w:r>
      <w:r w:rsidR="00166E3E">
        <w:rPr>
          <w:bCs/>
        </w:rPr>
        <w:t xml:space="preserve">, </w:t>
      </w:r>
      <w:r w:rsidR="00B41720">
        <w:rPr>
          <w:bCs/>
        </w:rPr>
        <w:t xml:space="preserve">на приобретение лицензионной </w:t>
      </w:r>
      <w:r w:rsidR="00B41720">
        <w:rPr>
          <w:bCs/>
        </w:rPr>
        <w:lastRenderedPageBreak/>
        <w:t xml:space="preserve">антивирусной программы в сумме 3,31 тыс. рублей, на </w:t>
      </w:r>
      <w:r w:rsidR="00046E1A">
        <w:rPr>
          <w:bCs/>
        </w:rPr>
        <w:t>уплату штрафа за нарушение законодательства о закупках и</w:t>
      </w:r>
      <w:proofErr w:type="gramEnd"/>
      <w:r w:rsidR="00046E1A">
        <w:rPr>
          <w:bCs/>
        </w:rPr>
        <w:t xml:space="preserve"> нарушение условий контракта в сумме 0,50 тыс. рублей</w:t>
      </w:r>
      <w:r w:rsidR="0089576B">
        <w:rPr>
          <w:bCs/>
        </w:rPr>
        <w:t>.</w:t>
      </w:r>
    </w:p>
    <w:p w:rsidR="001A5341" w:rsidRDefault="001A5341" w:rsidP="001A5341">
      <w:pPr>
        <w:jc w:val="both"/>
      </w:pPr>
      <w:r w:rsidRPr="00473ACB">
        <w:rPr>
          <w:b/>
        </w:rPr>
        <w:t xml:space="preserve">Раздел 1000 «Социальная политика» </w:t>
      </w:r>
      <w:r w:rsidR="00473ACB">
        <w:rPr>
          <w:b/>
        </w:rPr>
        <w:t xml:space="preserve">- </w:t>
      </w:r>
      <w:r w:rsidRPr="00473ACB">
        <w:t xml:space="preserve">увеличение в сумме </w:t>
      </w:r>
      <w:r w:rsidR="001C3D47">
        <w:rPr>
          <w:b/>
          <w:bCs/>
        </w:rPr>
        <w:t>300,00</w:t>
      </w:r>
      <w:r w:rsidR="00617A7C" w:rsidRPr="00473ACB">
        <w:rPr>
          <w:b/>
          <w:bCs/>
        </w:rPr>
        <w:t xml:space="preserve"> тыс. рублей </w:t>
      </w:r>
      <w:r w:rsidR="00617A7C" w:rsidRPr="00473ACB">
        <w:rPr>
          <w:bCs/>
        </w:rPr>
        <w:t xml:space="preserve">обусловлено </w:t>
      </w:r>
      <w:r w:rsidR="00A06265">
        <w:rPr>
          <w:bCs/>
        </w:rPr>
        <w:t>перераспределени</w:t>
      </w:r>
      <w:r w:rsidR="0033445D">
        <w:rPr>
          <w:bCs/>
        </w:rPr>
        <w:t>ем</w:t>
      </w:r>
      <w:r w:rsidR="00A06265">
        <w:rPr>
          <w:bCs/>
        </w:rPr>
        <w:t xml:space="preserve"> средств резервного фонда в сумме 300,00 тыс. рублей </w:t>
      </w:r>
      <w:r w:rsidR="004E602E">
        <w:rPr>
          <w:bCs/>
        </w:rPr>
        <w:t xml:space="preserve">на оказание материальной помощи гражданам, пострадавшим от чрезвычайной ситуации на территории Иркутской области, </w:t>
      </w:r>
      <w:r w:rsidR="00A06265">
        <w:rPr>
          <w:bCs/>
        </w:rPr>
        <w:t>в соответствии с постановлением Нерюнгринской районной администрации от 19.07.2019 № 144-р</w:t>
      </w:r>
      <w:r w:rsidR="004E602E">
        <w:t>;</w:t>
      </w:r>
    </w:p>
    <w:p w:rsidR="00854BDA" w:rsidRDefault="00854BDA" w:rsidP="00854BDA">
      <w:pPr>
        <w:jc w:val="both"/>
        <w:rPr>
          <w:bCs/>
        </w:rPr>
      </w:pPr>
      <w:r w:rsidRPr="0042691C">
        <w:t xml:space="preserve">- </w:t>
      </w:r>
      <w:r>
        <w:t>перераспределяются средства</w:t>
      </w:r>
      <w:r w:rsidRPr="0042691C">
        <w:t xml:space="preserve"> </w:t>
      </w:r>
      <w:r>
        <w:rPr>
          <w:bCs/>
        </w:rPr>
        <w:t xml:space="preserve">между </w:t>
      </w:r>
      <w:r w:rsidR="00AE6DEE">
        <w:rPr>
          <w:bCs/>
        </w:rPr>
        <w:t xml:space="preserve">видами расходов </w:t>
      </w:r>
      <w:r w:rsidRPr="0042691C">
        <w:t>муниципальной программ</w:t>
      </w:r>
      <w:r>
        <w:t>ы</w:t>
      </w:r>
      <w:r w:rsidRPr="0042691C">
        <w:t xml:space="preserve"> </w:t>
      </w:r>
      <w:r>
        <w:t xml:space="preserve">«Реализация </w:t>
      </w:r>
      <w:r w:rsidR="0089730C">
        <w:t>отдельных направлений социальной политики</w:t>
      </w:r>
      <w:r>
        <w:t xml:space="preserve"> в</w:t>
      </w:r>
      <w:r w:rsidRPr="0042691C">
        <w:t xml:space="preserve"> Нерюнгринск</w:t>
      </w:r>
      <w:r>
        <w:t>ом</w:t>
      </w:r>
      <w:r w:rsidRPr="0042691C">
        <w:t xml:space="preserve"> район</w:t>
      </w:r>
      <w:r>
        <w:t>е</w:t>
      </w:r>
      <w:r w:rsidRPr="0042691C">
        <w:t xml:space="preserve"> на 2017-2021 годы</w:t>
      </w:r>
      <w:r>
        <w:t>»</w:t>
      </w:r>
      <w:r w:rsidRPr="0042691C">
        <w:t xml:space="preserve"> </w:t>
      </w:r>
      <w:r w:rsidRPr="0042691C">
        <w:rPr>
          <w:bCs/>
        </w:rPr>
        <w:t xml:space="preserve">в сумме </w:t>
      </w:r>
      <w:r w:rsidR="006C1BAD">
        <w:rPr>
          <w:bCs/>
        </w:rPr>
        <w:t>72,00</w:t>
      </w:r>
      <w:r w:rsidRPr="0042691C">
        <w:rPr>
          <w:bCs/>
        </w:rPr>
        <w:t xml:space="preserve"> тыс. рублей</w:t>
      </w:r>
      <w:r>
        <w:rPr>
          <w:bCs/>
        </w:rPr>
        <w:t xml:space="preserve"> для </w:t>
      </w:r>
      <w:r w:rsidR="006C1BAD">
        <w:rPr>
          <w:bCs/>
        </w:rPr>
        <w:t xml:space="preserve">проведения на территории Нерюнгринского района семинара-практикума </w:t>
      </w:r>
      <w:r w:rsidR="0035399C">
        <w:rPr>
          <w:bCs/>
        </w:rPr>
        <w:t>в рамках Дня семьи, любви и верности</w:t>
      </w:r>
      <w:r w:rsidR="0089576B">
        <w:rPr>
          <w:bCs/>
        </w:rPr>
        <w:t>.</w:t>
      </w:r>
    </w:p>
    <w:p w:rsidR="00EF7388" w:rsidRDefault="00514A4E" w:rsidP="00EF7388">
      <w:pPr>
        <w:jc w:val="both"/>
        <w:rPr>
          <w:bCs/>
        </w:rPr>
      </w:pPr>
      <w:r>
        <w:rPr>
          <w:b/>
        </w:rPr>
        <w:t>Р</w:t>
      </w:r>
      <w:r w:rsidR="001A5341" w:rsidRPr="00473ACB">
        <w:rPr>
          <w:b/>
        </w:rPr>
        <w:t xml:space="preserve">аздел 1100 «Физическая культура и спорт» </w:t>
      </w:r>
      <w:r w:rsidR="00473ACB">
        <w:rPr>
          <w:b/>
        </w:rPr>
        <w:t xml:space="preserve">- </w:t>
      </w:r>
      <w:r w:rsidR="001A5341" w:rsidRPr="00473ACB">
        <w:t>у</w:t>
      </w:r>
      <w:r w:rsidR="00617A7C" w:rsidRPr="00473ACB">
        <w:t xml:space="preserve">величение в сумме </w:t>
      </w:r>
      <w:r w:rsidR="008D5C08">
        <w:rPr>
          <w:b/>
          <w:bCs/>
        </w:rPr>
        <w:t>1 020,60</w:t>
      </w:r>
      <w:r w:rsidR="00617A7C" w:rsidRPr="00473ACB">
        <w:rPr>
          <w:b/>
          <w:bCs/>
        </w:rPr>
        <w:t xml:space="preserve"> </w:t>
      </w:r>
      <w:r w:rsidR="001A5341" w:rsidRPr="00473ACB">
        <w:rPr>
          <w:b/>
        </w:rPr>
        <w:t>тыс. рублей</w:t>
      </w:r>
      <w:r w:rsidR="001A5341" w:rsidRPr="00473ACB">
        <w:t xml:space="preserve"> обусловлено </w:t>
      </w:r>
      <w:r w:rsidR="00EF7388" w:rsidRPr="005046CE">
        <w:rPr>
          <w:bCs/>
        </w:rPr>
        <w:t xml:space="preserve">увеличением </w:t>
      </w:r>
      <w:r w:rsidR="00EF7388">
        <w:rPr>
          <w:bCs/>
        </w:rPr>
        <w:t>ассигнований</w:t>
      </w:r>
      <w:r w:rsidR="00EF7388" w:rsidRPr="005046CE">
        <w:rPr>
          <w:bCs/>
        </w:rPr>
        <w:t xml:space="preserve"> на сумму </w:t>
      </w:r>
      <w:r w:rsidR="00EF7388">
        <w:rPr>
          <w:bCs/>
        </w:rPr>
        <w:t>1 020,60</w:t>
      </w:r>
      <w:r w:rsidR="00EF7388" w:rsidRPr="005046CE">
        <w:rPr>
          <w:bCs/>
        </w:rPr>
        <w:t xml:space="preserve"> тыс. рублей  на повышение фонда оплаты труда работников учреждений бюджетного сектора экономики и органов местного самоуправления </w:t>
      </w:r>
      <w:r w:rsidR="00EF7388">
        <w:rPr>
          <w:bCs/>
        </w:rPr>
        <w:t xml:space="preserve">за счет дотации на поддержку мер по обеспечению сбалансированности бюджетов, поступившей из </w:t>
      </w:r>
      <w:r w:rsidR="00EF7388">
        <w:t>государственного</w:t>
      </w:r>
      <w:r w:rsidR="00EF7388">
        <w:rPr>
          <w:bCs/>
        </w:rPr>
        <w:t xml:space="preserve"> бюджета Р</w:t>
      </w:r>
      <w:proofErr w:type="gramStart"/>
      <w:r w:rsidR="00EF7388">
        <w:rPr>
          <w:bCs/>
        </w:rPr>
        <w:t>С(</w:t>
      </w:r>
      <w:proofErr w:type="gramEnd"/>
      <w:r w:rsidR="00EF7388">
        <w:rPr>
          <w:bCs/>
        </w:rPr>
        <w:t>Я);</w:t>
      </w:r>
    </w:p>
    <w:p w:rsidR="001A5341" w:rsidRPr="00473ACB" w:rsidRDefault="004F00C0" w:rsidP="00617A7C">
      <w:pPr>
        <w:jc w:val="both"/>
      </w:pPr>
      <w:r>
        <w:rPr>
          <w:bCs/>
        </w:rPr>
        <w:t xml:space="preserve">- перераспределяются средства в сумме </w:t>
      </w:r>
      <w:r w:rsidR="008B3CE1">
        <w:rPr>
          <w:bCs/>
        </w:rPr>
        <w:t>150,00</w:t>
      </w:r>
      <w:r>
        <w:rPr>
          <w:bCs/>
        </w:rPr>
        <w:t xml:space="preserve"> тыс. рублей между </w:t>
      </w:r>
      <w:r w:rsidR="001B2027">
        <w:rPr>
          <w:bCs/>
        </w:rPr>
        <w:t>подпрограммами</w:t>
      </w:r>
      <w:r>
        <w:rPr>
          <w:bCs/>
        </w:rPr>
        <w:t xml:space="preserve"> и мероприятиями муниципальной программы </w:t>
      </w:r>
      <w:r w:rsidR="001B2027" w:rsidRPr="00473ACB">
        <w:rPr>
          <w:color w:val="000000"/>
          <w:lang w:bidi="ru-RU"/>
        </w:rPr>
        <w:t>«Развитие физической культуры и спорта в муниципальном образовании «Нерюнгринский район» на 2017-</w:t>
      </w:r>
      <w:bookmarkStart w:id="1" w:name="bookmark1"/>
      <w:r w:rsidR="001B2027" w:rsidRPr="00473ACB">
        <w:rPr>
          <w:color w:val="000000"/>
          <w:lang w:bidi="ru-RU"/>
        </w:rPr>
        <w:t>2021 гг.»</w:t>
      </w:r>
      <w:bookmarkEnd w:id="1"/>
      <w:r>
        <w:rPr>
          <w:bCs/>
        </w:rPr>
        <w:t xml:space="preserve"> </w:t>
      </w:r>
      <w:r w:rsidR="00CD5AA4">
        <w:rPr>
          <w:bCs/>
        </w:rPr>
        <w:t>на</w:t>
      </w:r>
      <w:r w:rsidR="008C204C">
        <w:rPr>
          <w:bCs/>
        </w:rPr>
        <w:t xml:space="preserve"> оплат</w:t>
      </w:r>
      <w:r w:rsidR="00CD5AA4">
        <w:rPr>
          <w:bCs/>
        </w:rPr>
        <w:t>у</w:t>
      </w:r>
      <w:r w:rsidR="008C204C">
        <w:rPr>
          <w:bCs/>
        </w:rPr>
        <w:t xml:space="preserve"> проезда спортивной делегации Нерюнгринского района для участия в </w:t>
      </w:r>
      <w:r w:rsidR="006A1AF8">
        <w:rPr>
          <w:bCs/>
          <w:lang w:val="en-US"/>
        </w:rPr>
        <w:t>VII</w:t>
      </w:r>
      <w:r w:rsidR="008C204C">
        <w:rPr>
          <w:bCs/>
        </w:rPr>
        <w:t xml:space="preserve"> спортивных играх </w:t>
      </w:r>
      <w:r w:rsidR="006A1AF8">
        <w:rPr>
          <w:bCs/>
        </w:rPr>
        <w:t>н</w:t>
      </w:r>
      <w:r w:rsidR="00EA396A">
        <w:rPr>
          <w:bCs/>
        </w:rPr>
        <w:t>ародов Р</w:t>
      </w:r>
      <w:proofErr w:type="gramStart"/>
      <w:r w:rsidR="00EA396A">
        <w:rPr>
          <w:bCs/>
        </w:rPr>
        <w:t>С(</w:t>
      </w:r>
      <w:proofErr w:type="gramEnd"/>
      <w:r w:rsidR="00EA396A">
        <w:rPr>
          <w:bCs/>
        </w:rPr>
        <w:t>Я) в с. Амга</w:t>
      </w:r>
      <w:r w:rsidR="00CF67F2">
        <w:rPr>
          <w:bCs/>
        </w:rPr>
        <w:t>.</w:t>
      </w:r>
    </w:p>
    <w:p w:rsidR="002F651A" w:rsidRDefault="00514A4E" w:rsidP="005405D0">
      <w:pPr>
        <w:jc w:val="both"/>
        <w:rPr>
          <w:bCs/>
        </w:rPr>
      </w:pPr>
      <w:r>
        <w:rPr>
          <w:b/>
        </w:rPr>
        <w:t>Р</w:t>
      </w:r>
      <w:r w:rsidR="00097A48" w:rsidRPr="00473ACB">
        <w:rPr>
          <w:b/>
        </w:rPr>
        <w:t xml:space="preserve">аздел 1400 </w:t>
      </w:r>
      <w:r w:rsidR="00097A48" w:rsidRPr="00514A4E">
        <w:rPr>
          <w:b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="00097A48" w:rsidRPr="00473ACB">
        <w:t xml:space="preserve"> </w:t>
      </w:r>
      <w:r w:rsidR="00994C23">
        <w:t xml:space="preserve">- </w:t>
      </w:r>
      <w:r w:rsidR="00097A48" w:rsidRPr="00473ACB">
        <w:t xml:space="preserve">увеличение в сумме  </w:t>
      </w:r>
      <w:r w:rsidRPr="00D303CA">
        <w:rPr>
          <w:b/>
        </w:rPr>
        <w:t>5 495,40</w:t>
      </w:r>
      <w:r w:rsidR="00097A48" w:rsidRPr="00D303CA">
        <w:rPr>
          <w:b/>
        </w:rPr>
        <w:t xml:space="preserve"> тыс. рублей</w:t>
      </w:r>
      <w:r w:rsidR="00097A48" w:rsidRPr="00473ACB">
        <w:t xml:space="preserve"> обусловлено </w:t>
      </w:r>
      <w:r w:rsidR="00CE184B">
        <w:rPr>
          <w:bCs/>
        </w:rPr>
        <w:t xml:space="preserve">перечислением дотации на поддержку мер на обеспечение сбалансированности местных бюджетов на повышение оплаты труда </w:t>
      </w:r>
      <w:r w:rsidR="002F651A">
        <w:rPr>
          <w:bCs/>
        </w:rPr>
        <w:t xml:space="preserve">работников </w:t>
      </w:r>
      <w:r w:rsidR="00D529E1">
        <w:rPr>
          <w:bCs/>
        </w:rPr>
        <w:t xml:space="preserve"> </w:t>
      </w:r>
      <w:r w:rsidR="002F651A" w:rsidRPr="005046CE">
        <w:rPr>
          <w:bCs/>
        </w:rPr>
        <w:t>учреждений</w:t>
      </w:r>
      <w:r w:rsidR="002F651A" w:rsidRPr="002F651A">
        <w:rPr>
          <w:bCs/>
        </w:rPr>
        <w:t xml:space="preserve"> </w:t>
      </w:r>
      <w:r w:rsidR="002F651A" w:rsidRPr="005046CE">
        <w:rPr>
          <w:bCs/>
        </w:rPr>
        <w:t>и органов местного самоуправления</w:t>
      </w:r>
      <w:r w:rsidR="002F651A">
        <w:rPr>
          <w:bCs/>
        </w:rPr>
        <w:t xml:space="preserve"> </w:t>
      </w:r>
      <w:r w:rsidR="00EE2309">
        <w:rPr>
          <w:bCs/>
        </w:rPr>
        <w:t xml:space="preserve">поселений МО «Нерюнгринский район».  </w:t>
      </w:r>
    </w:p>
    <w:p w:rsidR="002F651A" w:rsidRDefault="002F651A" w:rsidP="005405D0">
      <w:pPr>
        <w:jc w:val="both"/>
        <w:rPr>
          <w:bCs/>
        </w:rPr>
      </w:pPr>
    </w:p>
    <w:p w:rsidR="001B79C4" w:rsidRDefault="00F83C27" w:rsidP="00F83C27">
      <w:pPr>
        <w:jc w:val="both"/>
        <w:rPr>
          <w:b/>
        </w:rPr>
      </w:pPr>
      <w:r w:rsidRPr="00501577">
        <w:tab/>
      </w:r>
      <w:r w:rsidR="001B79C4" w:rsidRPr="00473ACB">
        <w:rPr>
          <w:b/>
          <w:bCs/>
        </w:rPr>
        <w:t>Расходы за счет субвенций</w:t>
      </w:r>
      <w:r w:rsidR="00383F78" w:rsidRPr="00473ACB">
        <w:rPr>
          <w:b/>
          <w:bCs/>
        </w:rPr>
        <w:t xml:space="preserve"> на осуществление государственных полномочий </w:t>
      </w:r>
      <w:r w:rsidR="007F21BA">
        <w:rPr>
          <w:b/>
          <w:bCs/>
        </w:rPr>
        <w:t>уменьша</w:t>
      </w:r>
      <w:r w:rsidR="003469D4" w:rsidRPr="00473ACB">
        <w:rPr>
          <w:b/>
          <w:bCs/>
        </w:rPr>
        <w:t>ются</w:t>
      </w:r>
      <w:r w:rsidR="00C61DAF" w:rsidRPr="00473ACB">
        <w:rPr>
          <w:b/>
          <w:bCs/>
        </w:rPr>
        <w:t xml:space="preserve"> на сумму</w:t>
      </w:r>
      <w:r w:rsidR="00C61DAF" w:rsidRPr="00501577">
        <w:rPr>
          <w:bCs/>
        </w:rPr>
        <w:t xml:space="preserve"> </w:t>
      </w:r>
      <w:r w:rsidR="007F21BA">
        <w:rPr>
          <w:b/>
          <w:bCs/>
        </w:rPr>
        <w:t>73 349,80</w:t>
      </w:r>
      <w:r w:rsidR="00C61DAF" w:rsidRPr="00501577">
        <w:rPr>
          <w:b/>
        </w:rPr>
        <w:t xml:space="preserve"> тыс. рублей, в том числе:</w:t>
      </w:r>
    </w:p>
    <w:p w:rsidR="00AB0DAB" w:rsidRDefault="00AB0DAB" w:rsidP="00F83C27">
      <w:pPr>
        <w:jc w:val="both"/>
        <w:rPr>
          <w:b/>
        </w:rPr>
      </w:pPr>
    </w:p>
    <w:p w:rsidR="00473ACB" w:rsidRDefault="00C90E57" w:rsidP="00F83C27">
      <w:pPr>
        <w:jc w:val="both"/>
      </w:pPr>
      <w:r>
        <w:rPr>
          <w:b/>
        </w:rPr>
        <w:t>р</w:t>
      </w:r>
      <w:r w:rsidR="00F65B86" w:rsidRPr="00C1659E">
        <w:rPr>
          <w:b/>
        </w:rPr>
        <w:t>аздел 0</w:t>
      </w:r>
      <w:r w:rsidR="00F65B86">
        <w:rPr>
          <w:b/>
        </w:rPr>
        <w:t>1</w:t>
      </w:r>
      <w:r w:rsidR="00F65B86" w:rsidRPr="00C1659E">
        <w:rPr>
          <w:b/>
        </w:rPr>
        <w:t>00</w:t>
      </w:r>
      <w:r w:rsidR="00F65B86" w:rsidRPr="00C1659E">
        <w:t xml:space="preserve"> </w:t>
      </w:r>
      <w:r w:rsidR="00F65B86" w:rsidRPr="005212D9">
        <w:rPr>
          <w:b/>
        </w:rPr>
        <w:t>«Общегосударственные вопросы»</w:t>
      </w:r>
      <w:r w:rsidR="007C2DA1">
        <w:rPr>
          <w:b/>
        </w:rPr>
        <w:t xml:space="preserve"> - </w:t>
      </w:r>
      <w:r w:rsidR="007C2DA1" w:rsidRPr="00473ACB">
        <w:t xml:space="preserve">увеличение ассигнований в сумме </w:t>
      </w:r>
      <w:r w:rsidR="007C2DA1" w:rsidRPr="00F810F7">
        <w:rPr>
          <w:b/>
        </w:rPr>
        <w:t>100,30</w:t>
      </w:r>
      <w:r w:rsidR="007C2DA1" w:rsidRPr="00473ACB">
        <w:t xml:space="preserve"> тыс. рублей обусловлено поступлением</w:t>
      </w:r>
      <w:r w:rsidR="007C2DA1" w:rsidRPr="007C2DA1">
        <w:t xml:space="preserve"> </w:t>
      </w:r>
      <w:r w:rsidR="007C2DA1" w:rsidRPr="00473ACB">
        <w:t xml:space="preserve">субвенции на </w:t>
      </w:r>
      <w:r w:rsidR="008B7412">
        <w:t>выполнение</w:t>
      </w:r>
      <w:r w:rsidR="001548BC" w:rsidRPr="001548BC">
        <w:t xml:space="preserve"> </w:t>
      </w:r>
      <w:r w:rsidR="001548BC" w:rsidRPr="00F049FF">
        <w:t>отдельных государственных полномочий по созданию административных комиссий</w:t>
      </w:r>
      <w:r w:rsidR="001548BC">
        <w:t>;</w:t>
      </w:r>
    </w:p>
    <w:p w:rsidR="00C57697" w:rsidRDefault="008622E1" w:rsidP="00C57697">
      <w:pPr>
        <w:jc w:val="both"/>
      </w:pPr>
      <w:r>
        <w:rPr>
          <w:b/>
        </w:rPr>
        <w:t>раздел 0300 «Национальная безопасность и правоохранительная деятельность</w:t>
      </w:r>
      <w:r>
        <w:t>»</w:t>
      </w:r>
      <w:r w:rsidR="00C57697">
        <w:rPr>
          <w:b/>
        </w:rPr>
        <w:t xml:space="preserve"> - </w:t>
      </w:r>
      <w:r w:rsidR="00C57697">
        <w:t xml:space="preserve">увеличение ассигнований в сумме </w:t>
      </w:r>
      <w:r w:rsidR="00C32FA6" w:rsidRPr="002232A4">
        <w:rPr>
          <w:b/>
        </w:rPr>
        <w:t>72,00</w:t>
      </w:r>
      <w:r w:rsidR="00C57697">
        <w:t xml:space="preserve"> тыс. рублей обусловлено поступлением субвенции на </w:t>
      </w:r>
      <w:r w:rsidR="00F04641">
        <w:t>выполнение отдельных полномочий по государственной регистрации актов гражданского состояния</w:t>
      </w:r>
      <w:r w:rsidR="00C57697">
        <w:t xml:space="preserve"> сумме </w:t>
      </w:r>
      <w:r w:rsidR="00C32FA6">
        <w:t>72,00</w:t>
      </w:r>
      <w:r w:rsidR="00F810F7">
        <w:t> тыс. рублей;</w:t>
      </w:r>
    </w:p>
    <w:p w:rsidR="009A2085" w:rsidRPr="00F049FF" w:rsidRDefault="00C90E57" w:rsidP="009A2085">
      <w:pPr>
        <w:jc w:val="both"/>
      </w:pPr>
      <w:r>
        <w:rPr>
          <w:b/>
        </w:rPr>
        <w:t>р</w:t>
      </w:r>
      <w:r w:rsidR="0078659C" w:rsidRPr="00473ACB">
        <w:rPr>
          <w:b/>
        </w:rPr>
        <w:t>аздел 0400 «Национальная экономика»</w:t>
      </w:r>
      <w:r w:rsidR="0078659C" w:rsidRPr="00473ACB">
        <w:t xml:space="preserve"> </w:t>
      </w:r>
      <w:r w:rsidR="00473ACB" w:rsidRPr="00473ACB">
        <w:rPr>
          <w:b/>
        </w:rPr>
        <w:t xml:space="preserve">- </w:t>
      </w:r>
      <w:r w:rsidR="0078659C" w:rsidRPr="00473ACB">
        <w:t xml:space="preserve">увеличение ассигнований в сумме </w:t>
      </w:r>
      <w:r w:rsidRPr="002232A4">
        <w:rPr>
          <w:b/>
        </w:rPr>
        <w:t>56,40</w:t>
      </w:r>
      <w:r w:rsidR="0078659C" w:rsidRPr="00473ACB">
        <w:t xml:space="preserve"> тыс. рублей обусловлено</w:t>
      </w:r>
      <w:r w:rsidR="00A81D48">
        <w:t xml:space="preserve"> </w:t>
      </w:r>
      <w:r w:rsidR="0078659C">
        <w:t xml:space="preserve">поступлением субвенции </w:t>
      </w:r>
      <w:r w:rsidR="009A2085" w:rsidRPr="00F049FF">
        <w:t>на выполнение полномочий по государственному регулированию цен и тарифов в сумме 56,4</w:t>
      </w:r>
      <w:r w:rsidR="009A2085">
        <w:t>0</w:t>
      </w:r>
      <w:r w:rsidR="009A2085" w:rsidRPr="00F049FF">
        <w:t xml:space="preserve"> тыс. рублей;</w:t>
      </w:r>
    </w:p>
    <w:p w:rsidR="00501577" w:rsidRDefault="000C07A5" w:rsidP="00F83C27">
      <w:pPr>
        <w:jc w:val="both"/>
        <w:rPr>
          <w:b/>
        </w:rPr>
      </w:pPr>
      <w:r>
        <w:rPr>
          <w:b/>
        </w:rPr>
        <w:t>р</w:t>
      </w:r>
      <w:r w:rsidR="00501577">
        <w:rPr>
          <w:b/>
        </w:rPr>
        <w:t xml:space="preserve">аздел </w:t>
      </w:r>
      <w:r w:rsidR="00501577" w:rsidRPr="00501577">
        <w:rPr>
          <w:b/>
        </w:rPr>
        <w:t>0</w:t>
      </w:r>
      <w:r w:rsidR="00501577">
        <w:rPr>
          <w:b/>
        </w:rPr>
        <w:t>7</w:t>
      </w:r>
      <w:r w:rsidR="00501577" w:rsidRPr="00501577">
        <w:rPr>
          <w:b/>
        </w:rPr>
        <w:t>00 «</w:t>
      </w:r>
      <w:r w:rsidR="00501577">
        <w:rPr>
          <w:b/>
        </w:rPr>
        <w:t>Образование</w:t>
      </w:r>
      <w:r w:rsidR="00501577" w:rsidRPr="00501577">
        <w:rPr>
          <w:b/>
        </w:rPr>
        <w:t xml:space="preserve">» </w:t>
      </w:r>
      <w:r w:rsidR="00DD43EF">
        <w:t>уменьшение</w:t>
      </w:r>
      <w:r w:rsidR="00501577" w:rsidRPr="00501577">
        <w:t xml:space="preserve"> в сумме </w:t>
      </w:r>
      <w:r w:rsidR="00DD43EF" w:rsidRPr="004C2665">
        <w:rPr>
          <w:b/>
        </w:rPr>
        <w:t>63 499,80</w:t>
      </w:r>
      <w:r>
        <w:rPr>
          <w:sz w:val="22"/>
          <w:szCs w:val="22"/>
        </w:rPr>
        <w:t xml:space="preserve"> </w:t>
      </w:r>
      <w:r w:rsidR="00501577" w:rsidRPr="00501577">
        <w:t>тыс. рублей обусловлено:</w:t>
      </w:r>
    </w:p>
    <w:p w:rsidR="004C2665" w:rsidRPr="00F049FF" w:rsidRDefault="004C2665" w:rsidP="004C2665">
      <w:pPr>
        <w:jc w:val="both"/>
      </w:pPr>
      <w:r>
        <w:t>- поступлением с</w:t>
      </w:r>
      <w:r w:rsidRPr="002F163C">
        <w:t>убвенци</w:t>
      </w:r>
      <w:r>
        <w:t>и</w:t>
      </w:r>
      <w:r w:rsidRPr="002F163C">
        <w:t xml:space="preserve"> </w:t>
      </w:r>
      <w:r w:rsidRPr="00F049FF">
        <w:t>на выполнение отдельных государственных полномочий на реализацию государственного стандарта общего образования в сумме 9</w:t>
      </w:r>
      <w:r w:rsidR="007B74A3">
        <w:t xml:space="preserve"> </w:t>
      </w:r>
      <w:r w:rsidRPr="00F049FF">
        <w:t>473,3</w:t>
      </w:r>
      <w:r w:rsidR="007B74A3">
        <w:t>0</w:t>
      </w:r>
      <w:r w:rsidRPr="00F049FF">
        <w:t xml:space="preserve"> тыс. рублей;</w:t>
      </w:r>
    </w:p>
    <w:p w:rsidR="007419B5" w:rsidRPr="00F049FF" w:rsidRDefault="00E050BF" w:rsidP="007419B5">
      <w:pPr>
        <w:jc w:val="both"/>
      </w:pPr>
      <w:r>
        <w:t>- поступлением с</w:t>
      </w:r>
      <w:r w:rsidRPr="00F04915">
        <w:t>убвенци</w:t>
      </w:r>
      <w:r>
        <w:t>и</w:t>
      </w:r>
      <w:r w:rsidRPr="00F04915">
        <w:t xml:space="preserve"> </w:t>
      </w:r>
      <w:r w:rsidR="007419B5" w:rsidRPr="00F049FF">
        <w:t>на выполнение отдельных государственных полномочий на реализацию государственного стандарта дошкольного образования в сумме 6 984,1</w:t>
      </w:r>
      <w:r w:rsidR="00CB7747">
        <w:t>0</w:t>
      </w:r>
      <w:r w:rsidR="007419B5" w:rsidRPr="00F049FF">
        <w:t xml:space="preserve"> тыс. рублей;</w:t>
      </w:r>
    </w:p>
    <w:p w:rsidR="004C2665" w:rsidRDefault="00E050BF" w:rsidP="004C2665">
      <w:pPr>
        <w:jc w:val="both"/>
      </w:pPr>
      <w:r>
        <w:t>- поступлением с</w:t>
      </w:r>
      <w:r w:rsidRPr="00721FAA">
        <w:t>убвенци</w:t>
      </w:r>
      <w:r>
        <w:t>и</w:t>
      </w:r>
      <w:r w:rsidRPr="00721FAA">
        <w:t xml:space="preserve"> </w:t>
      </w:r>
      <w:r w:rsidR="004C2665" w:rsidRPr="00F049FF">
        <w:t>на 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 в сумме 4 616,3</w:t>
      </w:r>
      <w:r w:rsidR="00CB7747">
        <w:t>0</w:t>
      </w:r>
      <w:r w:rsidR="004C2665" w:rsidRPr="00F049FF">
        <w:t xml:space="preserve"> тыс. рублей;</w:t>
      </w:r>
    </w:p>
    <w:p w:rsidR="00EF05AA" w:rsidRPr="00F049FF" w:rsidRDefault="00EF05AA" w:rsidP="00A041BE">
      <w:pPr>
        <w:jc w:val="both"/>
      </w:pPr>
      <w:r w:rsidRPr="00F049FF">
        <w:lastRenderedPageBreak/>
        <w:t xml:space="preserve">- </w:t>
      </w:r>
      <w:r w:rsidR="00A041BE">
        <w:t xml:space="preserve">уменьшением </w:t>
      </w:r>
      <w:r w:rsidRPr="00F049FF">
        <w:t>субвенции на выполнение отдельных государственных полномочий на реализацию государственного стандарта общего образования в сумме 84</w:t>
      </w:r>
      <w:r w:rsidR="00CB7747">
        <w:t xml:space="preserve"> </w:t>
      </w:r>
      <w:r w:rsidRPr="00F049FF">
        <w:t>573,5</w:t>
      </w:r>
      <w:r w:rsidR="00CB7747">
        <w:t xml:space="preserve">0 </w:t>
      </w:r>
      <w:r w:rsidRPr="00F049FF">
        <w:t>тыс. рублей (перераспределение субвенций между районами Республики)</w:t>
      </w:r>
      <w:r w:rsidR="00121B98">
        <w:t>;</w:t>
      </w:r>
    </w:p>
    <w:p w:rsidR="00E050BF" w:rsidRDefault="00121B98" w:rsidP="00710E25">
      <w:pPr>
        <w:jc w:val="both"/>
        <w:rPr>
          <w:bCs/>
        </w:rPr>
      </w:pPr>
      <w:r>
        <w:rPr>
          <w:b/>
        </w:rPr>
        <w:t>р</w:t>
      </w:r>
      <w:r w:rsidR="00E050BF" w:rsidRPr="00473ACB">
        <w:rPr>
          <w:b/>
        </w:rPr>
        <w:t xml:space="preserve">аздел 1000 «Социальная политика» </w:t>
      </w:r>
      <w:r w:rsidR="00473ACB">
        <w:rPr>
          <w:b/>
        </w:rPr>
        <w:t xml:space="preserve">- </w:t>
      </w:r>
      <w:r w:rsidR="00443365">
        <w:t>уменьшение</w:t>
      </w:r>
      <w:r w:rsidR="00E050BF" w:rsidRPr="00473ACB">
        <w:t xml:space="preserve"> в сумме </w:t>
      </w:r>
      <w:r w:rsidR="00443365">
        <w:rPr>
          <w:b/>
          <w:bCs/>
        </w:rPr>
        <w:t>10 078,70</w:t>
      </w:r>
      <w:r w:rsidR="00E050BF" w:rsidRPr="00473ACB">
        <w:rPr>
          <w:b/>
          <w:bCs/>
        </w:rPr>
        <w:t xml:space="preserve"> </w:t>
      </w:r>
      <w:r w:rsidR="00E050BF" w:rsidRPr="00443365">
        <w:rPr>
          <w:bCs/>
        </w:rPr>
        <w:t>тыс. рублей</w:t>
      </w:r>
      <w:r w:rsidR="00E050BF" w:rsidRPr="00473ACB">
        <w:rPr>
          <w:b/>
          <w:bCs/>
        </w:rPr>
        <w:t xml:space="preserve"> </w:t>
      </w:r>
      <w:r w:rsidR="00E050BF" w:rsidRPr="00473ACB">
        <w:rPr>
          <w:bCs/>
        </w:rPr>
        <w:t>обусловлено:</w:t>
      </w:r>
    </w:p>
    <w:p w:rsidR="00370AF1" w:rsidRPr="00F049FF" w:rsidRDefault="00E050BF" w:rsidP="00370AF1">
      <w:pPr>
        <w:jc w:val="both"/>
      </w:pPr>
      <w:r>
        <w:t>- поступлением с</w:t>
      </w:r>
      <w:r w:rsidRPr="00EF45B8">
        <w:t>убвенци</w:t>
      </w:r>
      <w:r>
        <w:t>и</w:t>
      </w:r>
      <w:r w:rsidRPr="00EF45B8">
        <w:t xml:space="preserve"> </w:t>
      </w:r>
      <w:r w:rsidR="00370AF1" w:rsidRPr="00F049FF">
        <w:t>на передачу отдельных государственных полномочий по опеке и попечительству граждан, признанных судом недееспособными или ограниченно недееспособными в сумме 26,6</w:t>
      </w:r>
      <w:r w:rsidR="00F55B29">
        <w:t>0</w:t>
      </w:r>
      <w:r w:rsidR="00370AF1" w:rsidRPr="00F049FF">
        <w:t xml:space="preserve"> тыс. рублей;</w:t>
      </w:r>
    </w:p>
    <w:p w:rsidR="00F55B29" w:rsidRPr="00F049FF" w:rsidRDefault="00E050BF" w:rsidP="00F55B29">
      <w:pPr>
        <w:jc w:val="both"/>
      </w:pPr>
      <w:r>
        <w:t>- поступлением с</w:t>
      </w:r>
      <w:r w:rsidRPr="00050850">
        <w:t>убвенци</w:t>
      </w:r>
      <w:r>
        <w:t>и</w:t>
      </w:r>
      <w:r w:rsidRPr="00050850">
        <w:t xml:space="preserve"> </w:t>
      </w:r>
      <w:r w:rsidR="00F55B29" w:rsidRPr="00F049FF">
        <w:t>по опеке и попечительству в отношении несовершеннолетних в сумме 233,8</w:t>
      </w:r>
      <w:r w:rsidR="003F2FBA">
        <w:t>0</w:t>
      </w:r>
      <w:r w:rsidR="00F55B29" w:rsidRPr="00F049FF">
        <w:t xml:space="preserve"> тыс. рублей;</w:t>
      </w:r>
    </w:p>
    <w:p w:rsidR="00F55B29" w:rsidRPr="00F049FF" w:rsidRDefault="00F55B29" w:rsidP="009C7BB9">
      <w:pPr>
        <w:jc w:val="both"/>
      </w:pPr>
      <w:r w:rsidRPr="00F049FF">
        <w:t xml:space="preserve">- </w:t>
      </w:r>
      <w:r w:rsidR="009C7BB9">
        <w:t>поступлением</w:t>
      </w:r>
      <w:r w:rsidR="009C7BB9" w:rsidRPr="00F049FF">
        <w:t xml:space="preserve"> </w:t>
      </w:r>
      <w:r w:rsidRPr="00F049FF">
        <w:t>субвенции на выполнение отдельных государственных полномочий по осуществлению деятельности по опеке и попечительству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 в сумме 8,0</w:t>
      </w:r>
      <w:r w:rsidR="00DD71F2">
        <w:t>0</w:t>
      </w:r>
      <w:r w:rsidRPr="00F049FF">
        <w:t xml:space="preserve"> тыс. рублей;</w:t>
      </w:r>
    </w:p>
    <w:p w:rsidR="00DD71F2" w:rsidRPr="00F049FF" w:rsidRDefault="00DD71F2" w:rsidP="00DD71F2">
      <w:pPr>
        <w:jc w:val="both"/>
      </w:pPr>
      <w:r w:rsidRPr="00F049FF">
        <w:t xml:space="preserve">- </w:t>
      </w:r>
      <w:r>
        <w:t>поступлением</w:t>
      </w:r>
      <w:r w:rsidRPr="00F049FF">
        <w:t xml:space="preserve"> субвенции на выполнение отдельных государственных полномочий в области охраны труда в сумме 62,1</w:t>
      </w:r>
      <w:r>
        <w:t>0</w:t>
      </w:r>
      <w:r w:rsidRPr="00F049FF">
        <w:t xml:space="preserve"> тыс. рублей;</w:t>
      </w:r>
    </w:p>
    <w:p w:rsidR="006F69CD" w:rsidRPr="00F049FF" w:rsidRDefault="006F69CD" w:rsidP="006F69CD">
      <w:pPr>
        <w:jc w:val="both"/>
      </w:pPr>
      <w:r w:rsidRPr="00F049FF">
        <w:t xml:space="preserve">- </w:t>
      </w:r>
      <w:r>
        <w:t>поступлением</w:t>
      </w:r>
      <w:r w:rsidRPr="00F049FF">
        <w:t xml:space="preserve"> субвенции на выполнение отдельных государственных полномочий по исполнению функций комиссий по делам несовершеннолетних и защите их прав в сумме 90,9</w:t>
      </w:r>
      <w:r>
        <w:t>0</w:t>
      </w:r>
      <w:r w:rsidRPr="00F049FF">
        <w:t xml:space="preserve"> тыс. рублей;</w:t>
      </w:r>
    </w:p>
    <w:p w:rsidR="003F2FBA" w:rsidRPr="00F049FF" w:rsidRDefault="003F2FBA" w:rsidP="003F2FBA">
      <w:pPr>
        <w:jc w:val="both"/>
      </w:pPr>
      <w:r w:rsidRPr="00F049FF">
        <w:t xml:space="preserve">- </w:t>
      </w:r>
      <w:r>
        <w:t>уменьшением</w:t>
      </w:r>
      <w:r w:rsidRPr="00F049FF">
        <w:t xml:space="preserve"> субвенци</w:t>
      </w:r>
      <w:r>
        <w:t>и</w:t>
      </w:r>
      <w:r w:rsidRPr="00F049FF">
        <w:t xml:space="preserve">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10</w:t>
      </w:r>
      <w:r>
        <w:t xml:space="preserve"> </w:t>
      </w:r>
      <w:r w:rsidRPr="00F049FF">
        <w:t>500,0</w:t>
      </w:r>
      <w:r>
        <w:t>0</w:t>
      </w:r>
      <w:r w:rsidRPr="00F049FF">
        <w:t xml:space="preserve"> тыс. рублей (в связи с изменением порядка предоставления компенсации).</w:t>
      </w:r>
    </w:p>
    <w:p w:rsidR="002B3B9D" w:rsidRDefault="002B3B9D" w:rsidP="002B3B9D">
      <w:pPr>
        <w:ind w:firstLine="708"/>
        <w:jc w:val="both"/>
        <w:rPr>
          <w:bCs/>
        </w:rPr>
      </w:pPr>
      <w:proofErr w:type="gramStart"/>
      <w:r>
        <w:rPr>
          <w:bCs/>
        </w:rPr>
        <w:t>Производится перераспределение средств между видами расходов</w:t>
      </w:r>
      <w:r w:rsidR="00CC58C7">
        <w:rPr>
          <w:bCs/>
        </w:rPr>
        <w:t xml:space="preserve"> по МКУ Центр помощи</w:t>
      </w:r>
      <w:r w:rsidR="00D37D3D">
        <w:rPr>
          <w:bCs/>
        </w:rPr>
        <w:t xml:space="preserve"> детям-сиротам, оставшимся без попечения родителей «Вектор» Нерюнгринского района на</w:t>
      </w:r>
      <w:r w:rsidR="00C82997">
        <w:rPr>
          <w:bCs/>
        </w:rPr>
        <w:t xml:space="preserve"> </w:t>
      </w:r>
      <w:r w:rsidR="00B26232">
        <w:rPr>
          <w:bCs/>
        </w:rPr>
        <w:t xml:space="preserve">оплату проезда в отпуск работников в сумме 120,83 тыс. рублей, на </w:t>
      </w:r>
      <w:r w:rsidR="00D852BD">
        <w:rPr>
          <w:bCs/>
        </w:rPr>
        <w:t xml:space="preserve">оплату </w:t>
      </w:r>
      <w:r w:rsidR="00C917F9">
        <w:rPr>
          <w:bCs/>
        </w:rPr>
        <w:t xml:space="preserve">командировочных </w:t>
      </w:r>
      <w:r w:rsidR="00D852BD">
        <w:rPr>
          <w:bCs/>
        </w:rPr>
        <w:t xml:space="preserve">расходов </w:t>
      </w:r>
      <w:r w:rsidR="00C917F9">
        <w:rPr>
          <w:bCs/>
        </w:rPr>
        <w:t>(</w:t>
      </w:r>
      <w:r w:rsidR="00D852BD">
        <w:rPr>
          <w:bCs/>
        </w:rPr>
        <w:t xml:space="preserve">проживание и </w:t>
      </w:r>
      <w:r w:rsidR="002E246F">
        <w:rPr>
          <w:bCs/>
        </w:rPr>
        <w:t>проезд</w:t>
      </w:r>
      <w:r w:rsidR="00C917F9">
        <w:rPr>
          <w:bCs/>
        </w:rPr>
        <w:t>)</w:t>
      </w:r>
      <w:r w:rsidR="002E246F">
        <w:rPr>
          <w:bCs/>
        </w:rPr>
        <w:t xml:space="preserve"> </w:t>
      </w:r>
      <w:r w:rsidR="00C917F9">
        <w:rPr>
          <w:bCs/>
        </w:rPr>
        <w:t xml:space="preserve">для сопровождения </w:t>
      </w:r>
      <w:r w:rsidR="002E246F">
        <w:rPr>
          <w:bCs/>
        </w:rPr>
        <w:t xml:space="preserve">воспитанников в </w:t>
      </w:r>
      <w:r w:rsidR="00C917F9">
        <w:rPr>
          <w:bCs/>
        </w:rPr>
        <w:t>летний</w:t>
      </w:r>
      <w:r w:rsidR="00AD1E60">
        <w:rPr>
          <w:bCs/>
        </w:rPr>
        <w:t xml:space="preserve"> оздоровительный лагерь г. Сочи и </w:t>
      </w:r>
      <w:r w:rsidR="006D3A29">
        <w:rPr>
          <w:bCs/>
        </w:rPr>
        <w:t xml:space="preserve">на летнюю базу «Виктория» г. Якутск в сумме 89,29 тыс. рублей, на </w:t>
      </w:r>
      <w:r w:rsidR="00462DB3">
        <w:rPr>
          <w:bCs/>
        </w:rPr>
        <w:t xml:space="preserve">оплату </w:t>
      </w:r>
      <w:r w:rsidR="00DB02E6">
        <w:rPr>
          <w:bCs/>
        </w:rPr>
        <w:t>проезд</w:t>
      </w:r>
      <w:r w:rsidR="00462DB3">
        <w:rPr>
          <w:bCs/>
        </w:rPr>
        <w:t>а</w:t>
      </w:r>
      <w:proofErr w:type="gramEnd"/>
      <w:r w:rsidR="00DB02E6">
        <w:rPr>
          <w:bCs/>
        </w:rPr>
        <w:t xml:space="preserve"> </w:t>
      </w:r>
      <w:r w:rsidR="00D37D3D">
        <w:rPr>
          <w:bCs/>
        </w:rPr>
        <w:t xml:space="preserve"> </w:t>
      </w:r>
      <w:proofErr w:type="gramStart"/>
      <w:r w:rsidR="00DB02E6">
        <w:rPr>
          <w:bCs/>
        </w:rPr>
        <w:t>воспитанников на летнюю базу «Виктория» г. Якутск</w:t>
      </w:r>
      <w:r w:rsidR="00462DB3">
        <w:rPr>
          <w:bCs/>
        </w:rPr>
        <w:t>, обратно на каникулы к месту</w:t>
      </w:r>
      <w:r w:rsidR="00C95C36">
        <w:rPr>
          <w:bCs/>
        </w:rPr>
        <w:t xml:space="preserve"> ПМЖ, на поступление в сумме 120,00 тыс. рублей, на оплату за подписку на периодические</w:t>
      </w:r>
      <w:r w:rsidR="00D37D3D">
        <w:rPr>
          <w:bCs/>
        </w:rPr>
        <w:t xml:space="preserve"> </w:t>
      </w:r>
      <w:r w:rsidR="004B16D2">
        <w:rPr>
          <w:bCs/>
        </w:rPr>
        <w:t xml:space="preserve">и справочные издания на 2 полугодие 2019 года в сумме 10,00 тыс. рублей, на оплату курсов повышения квалификации </w:t>
      </w:r>
      <w:r w:rsidR="001703F5">
        <w:rPr>
          <w:bCs/>
        </w:rPr>
        <w:t xml:space="preserve">по охране труда в сумме 5,00 тыс. </w:t>
      </w:r>
      <w:r w:rsidR="00D63108">
        <w:rPr>
          <w:bCs/>
        </w:rPr>
        <w:t xml:space="preserve">рублей, на приобретение запчастей для ремонта системного блока, </w:t>
      </w:r>
      <w:r w:rsidR="00712F7B">
        <w:rPr>
          <w:bCs/>
        </w:rPr>
        <w:t>ГДЗК</w:t>
      </w:r>
      <w:proofErr w:type="gramEnd"/>
      <w:r w:rsidR="00712F7B">
        <w:rPr>
          <w:bCs/>
        </w:rPr>
        <w:t>, краски в сумме 57,5 тыс. рублей.</w:t>
      </w:r>
    </w:p>
    <w:p w:rsidR="00F55B29" w:rsidRDefault="00F55B29" w:rsidP="00710E25">
      <w:pPr>
        <w:jc w:val="both"/>
        <w:rPr>
          <w:b/>
        </w:rPr>
      </w:pPr>
    </w:p>
    <w:p w:rsidR="002736BD" w:rsidRPr="003E01E7" w:rsidRDefault="007667EB" w:rsidP="006E2CD0">
      <w:pPr>
        <w:ind w:firstLine="708"/>
        <w:jc w:val="both"/>
        <w:rPr>
          <w:b/>
          <w:bCs/>
        </w:rPr>
      </w:pPr>
      <w:r w:rsidRPr="003E01E7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157874" w:rsidRPr="003E01E7">
        <w:rPr>
          <w:b/>
          <w:bCs/>
        </w:rPr>
        <w:t xml:space="preserve">увеличиваются в сумме </w:t>
      </w:r>
      <w:r w:rsidR="00DC424E" w:rsidRPr="003E01E7">
        <w:rPr>
          <w:b/>
          <w:bCs/>
        </w:rPr>
        <w:t>106,</w:t>
      </w:r>
      <w:r w:rsidR="00712F7B" w:rsidRPr="003E01E7">
        <w:rPr>
          <w:b/>
          <w:bCs/>
        </w:rPr>
        <w:t>6</w:t>
      </w:r>
      <w:r w:rsidR="00DC424E" w:rsidRPr="003E01E7">
        <w:rPr>
          <w:b/>
          <w:bCs/>
        </w:rPr>
        <w:t>0</w:t>
      </w:r>
      <w:r w:rsidR="00157874" w:rsidRPr="003E01E7">
        <w:rPr>
          <w:b/>
          <w:bCs/>
        </w:rPr>
        <w:t xml:space="preserve"> тыс. рублей, в том числе:</w:t>
      </w:r>
    </w:p>
    <w:p w:rsidR="00C13B5C" w:rsidRDefault="00E7466E" w:rsidP="008A0CBA">
      <w:pPr>
        <w:jc w:val="both"/>
      </w:pPr>
      <w:r w:rsidRPr="003E01E7">
        <w:rPr>
          <w:b/>
        </w:rPr>
        <w:t>Р</w:t>
      </w:r>
      <w:r w:rsidR="008A0CBA" w:rsidRPr="003E01E7">
        <w:rPr>
          <w:b/>
        </w:rPr>
        <w:t xml:space="preserve">аздел 0800 «Культура и кинематография» </w:t>
      </w:r>
      <w:r w:rsidR="00473ACB" w:rsidRPr="003E01E7">
        <w:rPr>
          <w:b/>
        </w:rPr>
        <w:t xml:space="preserve">- </w:t>
      </w:r>
      <w:r w:rsidR="008A0CBA" w:rsidRPr="003E01E7">
        <w:t xml:space="preserve">увеличение в сумме </w:t>
      </w:r>
      <w:r w:rsidR="00DC424E" w:rsidRPr="003E01E7">
        <w:rPr>
          <w:b/>
        </w:rPr>
        <w:t>106,</w:t>
      </w:r>
      <w:r w:rsidRPr="003E01E7">
        <w:rPr>
          <w:b/>
        </w:rPr>
        <w:t>6</w:t>
      </w:r>
      <w:r w:rsidR="00DC424E" w:rsidRPr="003E01E7">
        <w:rPr>
          <w:b/>
        </w:rPr>
        <w:t>0</w:t>
      </w:r>
      <w:r w:rsidR="008A0CBA" w:rsidRPr="003E01E7">
        <w:rPr>
          <w:b/>
        </w:rPr>
        <w:t xml:space="preserve"> тыс. рублей</w:t>
      </w:r>
      <w:r w:rsidR="008A0CBA" w:rsidRPr="003E01E7">
        <w:t xml:space="preserve"> обусловлено </w:t>
      </w:r>
      <w:r w:rsidR="00C13B5C" w:rsidRPr="003E01E7">
        <w:t>увеличение</w:t>
      </w:r>
      <w:r w:rsidRPr="003E01E7">
        <w:t>м</w:t>
      </w:r>
      <w:r w:rsidR="00C13B5C" w:rsidRPr="003E01E7">
        <w:t xml:space="preserve"> межбюджетных трансфертов, передаваемых бюджету района из бюджетов поселений в соответствии с заключенными соглашениями в сумме 106,50 тыс. рублей на повышение оплаты труда работникам библиотеки, </w:t>
      </w:r>
      <w:r w:rsidR="00361CA7">
        <w:t>повышение квалификации</w:t>
      </w:r>
      <w:r w:rsidR="007131C1" w:rsidRPr="003E01E7">
        <w:t xml:space="preserve"> сотрудников библиотеки, на разработку сметной документации для ремонта филиала библиотеки №4</w:t>
      </w:r>
      <w:r w:rsidR="00C13B5C" w:rsidRPr="003E01E7">
        <w:t>.</w:t>
      </w:r>
    </w:p>
    <w:p w:rsidR="00C13B5C" w:rsidRDefault="00C13B5C" w:rsidP="008A0CBA">
      <w:pPr>
        <w:jc w:val="both"/>
      </w:pPr>
    </w:p>
    <w:p w:rsidR="00460313" w:rsidRDefault="002736BD" w:rsidP="00460313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>
        <w:t xml:space="preserve">Нерюнгринского районного Совета депутатов от </w:t>
      </w:r>
      <w:r w:rsidR="00460313">
        <w:t xml:space="preserve">20.12.2018 № 4-4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2019 год и плановый период 2020 и 2021 годов». </w:t>
      </w:r>
    </w:p>
    <w:p w:rsidR="00BD16E9" w:rsidRDefault="00BD16E9" w:rsidP="003E0C71">
      <w:pPr>
        <w:ind w:firstLine="708"/>
        <w:jc w:val="both"/>
      </w:pPr>
      <w:r>
        <w:t>Данные приведены в таблице:</w:t>
      </w:r>
      <w:r w:rsidR="001E338D">
        <w:tab/>
      </w:r>
      <w:r w:rsidR="001E338D">
        <w:tab/>
      </w:r>
    </w:p>
    <w:p w:rsidR="002736BD" w:rsidRPr="006C3DDF" w:rsidRDefault="006C3DDF" w:rsidP="00BD16E9">
      <w:pPr>
        <w:ind w:left="7788" w:firstLine="708"/>
        <w:jc w:val="both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5108"/>
        <w:gridCol w:w="1843"/>
        <w:gridCol w:w="1701"/>
        <w:gridCol w:w="1418"/>
      </w:tblGrid>
      <w:tr w:rsidR="00B817C7" w:rsidRPr="00D33DA9" w:rsidTr="001E338D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A88" w:rsidRPr="00BF1330" w:rsidRDefault="00B817C7" w:rsidP="00524A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524A88"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817C7" w:rsidRPr="00321DAF" w:rsidRDefault="00524A88" w:rsidP="0046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460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сентябрь</w:t>
            </w:r>
            <w:r w:rsidR="00524A88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01</w:t>
            </w:r>
            <w:r w:rsidR="0046031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1E338D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1 056 625,90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>1 081 824,50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>25 198,60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>249 609,40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>252 332,50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7D3160" w:rsidP="00524A88">
            <w:pPr>
              <w:jc w:val="center"/>
              <w:rPr>
                <w:bCs/>
              </w:rPr>
            </w:pPr>
            <w:r>
              <w:rPr>
                <w:bCs/>
              </w:rPr>
              <w:t>2 723,10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524A88" w:rsidP="00524A88">
            <w:pPr>
              <w:rPr>
                <w:bCs/>
              </w:rPr>
            </w:pPr>
            <w:r w:rsidRPr="00524A88">
              <w:rPr>
                <w:bCs/>
              </w:rPr>
              <w:t>МП «Развитие физической культуры и спорта в МО «Нерюнгринский район»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A5611F" w:rsidP="00524A88">
            <w:pPr>
              <w:jc w:val="center"/>
              <w:rPr>
                <w:bCs/>
              </w:rPr>
            </w:pPr>
            <w:r>
              <w:rPr>
                <w:bCs/>
              </w:rPr>
              <w:t>63 963,40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A5611F" w:rsidP="00524A88">
            <w:pPr>
              <w:jc w:val="center"/>
              <w:rPr>
                <w:bCs/>
              </w:rPr>
            </w:pPr>
            <w:r>
              <w:rPr>
                <w:bCs/>
              </w:rPr>
              <w:t>64 984,00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A5611F" w:rsidP="00524A88">
            <w:pPr>
              <w:jc w:val="center"/>
              <w:rPr>
                <w:bCs/>
              </w:rPr>
            </w:pPr>
            <w:r>
              <w:rPr>
                <w:bCs/>
              </w:rPr>
              <w:t>1 020,60</w:t>
            </w:r>
          </w:p>
        </w:tc>
      </w:tr>
      <w:tr w:rsidR="00524A88" w:rsidRPr="00524A88" w:rsidTr="00524A88">
        <w:trPr>
          <w:trHeight w:val="31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C30ECE" w:rsidP="00C30ECE">
            <w:pPr>
              <w:rPr>
                <w:bCs/>
              </w:rPr>
            </w:pPr>
            <w:r>
              <w:rPr>
                <w:bCs/>
              </w:rPr>
              <w:t>МП «Управление муниципальной собственностью муниципального образования «Нерюнгринский район" на 2017-2021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0D6D36" w:rsidP="00524A88">
            <w:pPr>
              <w:jc w:val="center"/>
              <w:rPr>
                <w:bCs/>
              </w:rPr>
            </w:pPr>
            <w:r>
              <w:rPr>
                <w:bCs/>
              </w:rPr>
              <w:t>100 698,60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88" w:rsidRPr="00524A88" w:rsidRDefault="000D6D36" w:rsidP="00524A88">
            <w:pPr>
              <w:jc w:val="center"/>
              <w:rPr>
                <w:bCs/>
              </w:rPr>
            </w:pPr>
            <w:r>
              <w:rPr>
                <w:bCs/>
              </w:rPr>
              <w:t>101 280,30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A88" w:rsidRPr="00524A88" w:rsidRDefault="000D6D36" w:rsidP="000D6D36">
            <w:pPr>
              <w:jc w:val="center"/>
              <w:rPr>
                <w:bCs/>
              </w:rPr>
            </w:pPr>
            <w:r>
              <w:rPr>
                <w:bCs/>
              </w:rPr>
              <w:t>581,70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F77485" w:rsidRDefault="00F77485" w:rsidP="00F77485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>в приложение</w:t>
      </w:r>
      <w:r>
        <w:rPr>
          <w:bCs/>
        </w:rPr>
        <w:t xml:space="preserve"> № 9</w:t>
      </w:r>
      <w:r w:rsidRPr="00E32646">
        <w:rPr>
          <w:bCs/>
        </w:rPr>
        <w:t xml:space="preserve"> </w:t>
      </w:r>
      <w:r w:rsidRPr="008F3F8E">
        <w:t xml:space="preserve">к решению </w:t>
      </w:r>
      <w:r>
        <w:t>Нерюнгринского районного Совета депутатов от 20.12.2018 № 4-4 «</w:t>
      </w:r>
      <w:r w:rsidR="0018147E" w:rsidRPr="0018147E">
        <w:rPr>
          <w:bCs/>
        </w:rPr>
        <w:t>Публичные нормативные обязательства</w:t>
      </w:r>
      <w:r w:rsidR="004A2D8D" w:rsidRPr="004A2D8D">
        <w:t xml:space="preserve"> </w:t>
      </w:r>
      <w:r w:rsidR="004A2D8D" w:rsidRPr="004A2D8D">
        <w:rPr>
          <w:bCs/>
        </w:rPr>
        <w:t>бюджета Нерюнгринского района на 2019 год  и на плановый период 2020 и 2021 годов</w:t>
      </w:r>
      <w:r>
        <w:t>»</w:t>
      </w:r>
      <w:r w:rsidR="00D463A7">
        <w:t xml:space="preserve"> в сумме 10 500,00 тыс. рублей</w:t>
      </w:r>
      <w:r>
        <w:t xml:space="preserve">. </w:t>
      </w:r>
    </w:p>
    <w:p w:rsidR="00917B75" w:rsidRDefault="00917B75" w:rsidP="00602C48">
      <w:pPr>
        <w:ind w:firstLine="708"/>
        <w:jc w:val="both"/>
        <w:rPr>
          <w:bCs/>
        </w:rPr>
      </w:pPr>
      <w:r>
        <w:t xml:space="preserve">Вносятся изменения </w:t>
      </w:r>
      <w:r w:rsidRPr="00E32646">
        <w:rPr>
          <w:bCs/>
        </w:rPr>
        <w:t>в приложение</w:t>
      </w:r>
      <w:r>
        <w:rPr>
          <w:bCs/>
        </w:rPr>
        <w:t xml:space="preserve"> № </w:t>
      </w:r>
      <w:r w:rsidRPr="00E32646">
        <w:rPr>
          <w:bCs/>
        </w:rPr>
        <w:t xml:space="preserve">10 </w:t>
      </w:r>
      <w:r w:rsidRPr="008F3F8E">
        <w:t xml:space="preserve">к </w:t>
      </w:r>
      <w:r w:rsidR="00D463A7" w:rsidRPr="008F3F8E">
        <w:t xml:space="preserve">решению </w:t>
      </w:r>
      <w:r w:rsidR="00D463A7">
        <w:t xml:space="preserve">Нерюнгринского районного Совета депутатов от 20.12.2018 № 4-4 </w:t>
      </w:r>
      <w:r w:rsidRPr="00E32646">
        <w:rPr>
          <w:bCs/>
        </w:rPr>
        <w:t>«Распределение бюджетных средств за счет Госбюджета Р</w:t>
      </w:r>
      <w:proofErr w:type="gramStart"/>
      <w:r w:rsidRPr="00E32646">
        <w:rPr>
          <w:bCs/>
        </w:rPr>
        <w:t>С(</w:t>
      </w:r>
      <w:proofErr w:type="gramEnd"/>
      <w:r w:rsidRPr="00E32646">
        <w:rPr>
          <w:bCs/>
        </w:rPr>
        <w:t>Я)»</w:t>
      </w:r>
      <w:r>
        <w:rPr>
          <w:bCs/>
        </w:rPr>
        <w:t xml:space="preserve"> в сумме </w:t>
      </w:r>
      <w:r w:rsidR="00A40D69">
        <w:rPr>
          <w:bCs/>
        </w:rPr>
        <w:t>67 854,40</w:t>
      </w:r>
      <w:r>
        <w:rPr>
          <w:bCs/>
        </w:rPr>
        <w:t xml:space="preserve"> тыс. рублей.</w:t>
      </w:r>
    </w:p>
    <w:p w:rsidR="00917B75" w:rsidRDefault="00917B75" w:rsidP="00602C48">
      <w:pPr>
        <w:ind w:firstLine="708"/>
        <w:jc w:val="both"/>
      </w:pPr>
      <w:r>
        <w:t xml:space="preserve">Вносятся изменения </w:t>
      </w:r>
      <w:r w:rsidRPr="00E32646">
        <w:rPr>
          <w:bCs/>
        </w:rPr>
        <w:t>в приложение №</w:t>
      </w:r>
      <w:r w:rsidR="00EA26FB">
        <w:rPr>
          <w:bCs/>
        </w:rPr>
        <w:t xml:space="preserve"> </w:t>
      </w:r>
      <w:r w:rsidRPr="00E32646">
        <w:rPr>
          <w:bCs/>
        </w:rPr>
        <w:t xml:space="preserve">12 </w:t>
      </w:r>
      <w:r w:rsidR="00D97607" w:rsidRPr="008F3F8E">
        <w:t xml:space="preserve">к решению </w:t>
      </w:r>
      <w:r w:rsidR="00D97607">
        <w:t>Нерюнгринского районного Совета депутатов от 20.12.2018 № 4-4</w:t>
      </w:r>
      <w:r w:rsidRPr="008F3F8E">
        <w:t xml:space="preserve"> </w:t>
      </w:r>
      <w:r w:rsidRPr="00E32646">
        <w:rPr>
          <w:bCs/>
        </w:rPr>
        <w:t xml:space="preserve">«Распределение </w:t>
      </w:r>
      <w:r w:rsidR="00341E96" w:rsidRPr="00341E96">
        <w:rPr>
          <w:bCs/>
        </w:rPr>
        <w:t>межбюджетных трансфертов</w:t>
      </w:r>
      <w:r w:rsidRPr="00E32646">
        <w:rPr>
          <w:bCs/>
        </w:rPr>
        <w:t xml:space="preserve"> бюджетам поселений</w:t>
      </w:r>
      <w:r w:rsidR="00341E96">
        <w:rPr>
          <w:bCs/>
        </w:rPr>
        <w:t xml:space="preserve"> </w:t>
      </w:r>
      <w:r w:rsidR="00341E96" w:rsidRPr="00341E96">
        <w:rPr>
          <w:bCs/>
        </w:rPr>
        <w:t>на 2019 год и на плановый период 2020 и 2021 годов</w:t>
      </w:r>
      <w:r w:rsidRPr="00E32646">
        <w:rPr>
          <w:b/>
        </w:rPr>
        <w:t>»</w:t>
      </w:r>
      <w:r w:rsidR="00646D26">
        <w:rPr>
          <w:b/>
        </w:rPr>
        <w:t xml:space="preserve"> </w:t>
      </w:r>
      <w:r w:rsidR="00646D26" w:rsidRPr="00646D26">
        <w:t xml:space="preserve">в сумме </w:t>
      </w:r>
      <w:r w:rsidR="006E2CD0">
        <w:t>5 567,40</w:t>
      </w:r>
      <w:r w:rsidR="00646D26" w:rsidRPr="00646D26">
        <w:t xml:space="preserve"> тыс. рублей.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C11CEC">
        <w:t>9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BD16E9" w:rsidRPr="00E32646">
        <w:t>1</w:t>
      </w:r>
      <w:r w:rsidR="00C11CEC">
        <w:t>81</w:t>
      </w:r>
      <w:r w:rsidR="00BD16E9">
        <w:t xml:space="preserve"> </w:t>
      </w:r>
      <w:r w:rsidR="00C11CEC">
        <w:t>160</w:t>
      </w:r>
      <w:r w:rsidR="00BD16E9" w:rsidRPr="00E32646">
        <w:t>,</w:t>
      </w:r>
      <w:r w:rsidR="00C11CEC">
        <w:t>80</w:t>
      </w:r>
      <w:r w:rsidR="00BD16E9" w:rsidRPr="00E32646">
        <w:t xml:space="preserve">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2A6769" w:rsidRDefault="001A48CB" w:rsidP="002A6769">
      <w:pPr>
        <w:ind w:firstLine="708"/>
        <w:jc w:val="both"/>
      </w:pPr>
      <w:r w:rsidRPr="008C76D8">
        <w:t xml:space="preserve"> </w:t>
      </w:r>
      <w:r w:rsidR="00096DA0" w:rsidRPr="008C76D8">
        <w:t>Рассмотрев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C05463">
        <w:t xml:space="preserve">«О внесении изменений в решение Нерюнгринского районного Совета от 20.12.2018               № 4-4 «О бюджете Нерюнгринского района на 2019 год и плановый период 2020 и 2021 годов» 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2A6769">
        <w:t>просит учесть замечание.</w:t>
      </w:r>
    </w:p>
    <w:p w:rsidR="00730618" w:rsidRDefault="00730618" w:rsidP="002A6769">
      <w:pPr>
        <w:ind w:firstLine="708"/>
        <w:jc w:val="both"/>
      </w:pPr>
    </w:p>
    <w:p w:rsidR="00F75EF6" w:rsidRDefault="00F75EF6" w:rsidP="002A6769">
      <w:pPr>
        <w:ind w:firstLine="708"/>
        <w:jc w:val="both"/>
      </w:pPr>
    </w:p>
    <w:p w:rsidR="00096DA0" w:rsidRDefault="00C05463" w:rsidP="001E338D">
      <w:pPr>
        <w:jc w:val="both"/>
      </w:pPr>
      <w:r>
        <w:t>Аудитор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   </w:t>
      </w:r>
      <w:r w:rsidR="00BD16E9">
        <w:tab/>
      </w:r>
      <w:r w:rsidR="00BD16E9">
        <w:tab/>
      </w:r>
      <w:r w:rsidR="00C05463">
        <w:t>Н</w:t>
      </w:r>
      <w:r>
        <w:t>.</w:t>
      </w:r>
      <w:r w:rsidR="00C05463">
        <w:t>И</w:t>
      </w:r>
      <w:r>
        <w:t>. Г</w:t>
      </w:r>
      <w:r w:rsidR="00C05463">
        <w:t>алка</w:t>
      </w:r>
    </w:p>
    <w:sectPr w:rsidR="00D33DA9" w:rsidRPr="00B5041C" w:rsidSect="001E338D">
      <w:footerReference w:type="default" r:id="rId9"/>
      <w:pgSz w:w="11906" w:h="16838"/>
      <w:pgMar w:top="1021" w:right="680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94" w:rsidRDefault="00610894" w:rsidP="00EF3597">
      <w:r>
        <w:separator/>
      </w:r>
    </w:p>
  </w:endnote>
  <w:endnote w:type="continuationSeparator" w:id="0">
    <w:p w:rsidR="00610894" w:rsidRDefault="00610894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89576B" w:rsidRDefault="008957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576B" w:rsidRDefault="008957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94" w:rsidRDefault="00610894" w:rsidP="00EF3597">
      <w:r>
        <w:separator/>
      </w:r>
    </w:p>
  </w:footnote>
  <w:footnote w:type="continuationSeparator" w:id="0">
    <w:p w:rsidR="00610894" w:rsidRDefault="00610894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0894"/>
    <w:multiLevelType w:val="hybridMultilevel"/>
    <w:tmpl w:val="119A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57E8"/>
    <w:rsid w:val="00027B3C"/>
    <w:rsid w:val="00033F80"/>
    <w:rsid w:val="000344C0"/>
    <w:rsid w:val="00035706"/>
    <w:rsid w:val="0003689E"/>
    <w:rsid w:val="00036914"/>
    <w:rsid w:val="00042C14"/>
    <w:rsid w:val="00046E1A"/>
    <w:rsid w:val="00053801"/>
    <w:rsid w:val="0005445D"/>
    <w:rsid w:val="00064832"/>
    <w:rsid w:val="000658C3"/>
    <w:rsid w:val="00067B18"/>
    <w:rsid w:val="00070801"/>
    <w:rsid w:val="00071223"/>
    <w:rsid w:val="00072BA5"/>
    <w:rsid w:val="0007410E"/>
    <w:rsid w:val="00074244"/>
    <w:rsid w:val="00074964"/>
    <w:rsid w:val="00074DDA"/>
    <w:rsid w:val="000755BF"/>
    <w:rsid w:val="000766A4"/>
    <w:rsid w:val="00083434"/>
    <w:rsid w:val="00087B78"/>
    <w:rsid w:val="000913A0"/>
    <w:rsid w:val="000914B5"/>
    <w:rsid w:val="000922CD"/>
    <w:rsid w:val="000960DD"/>
    <w:rsid w:val="00096DA0"/>
    <w:rsid w:val="00097A48"/>
    <w:rsid w:val="000A000B"/>
    <w:rsid w:val="000A33B9"/>
    <w:rsid w:val="000A5B72"/>
    <w:rsid w:val="000A611C"/>
    <w:rsid w:val="000A7DBB"/>
    <w:rsid w:val="000B6382"/>
    <w:rsid w:val="000C07A5"/>
    <w:rsid w:val="000C0D9A"/>
    <w:rsid w:val="000C2AE5"/>
    <w:rsid w:val="000D1796"/>
    <w:rsid w:val="000D6D36"/>
    <w:rsid w:val="000D6E50"/>
    <w:rsid w:val="000E3DA3"/>
    <w:rsid w:val="000E7ECD"/>
    <w:rsid w:val="000F09EA"/>
    <w:rsid w:val="000F1277"/>
    <w:rsid w:val="000F1C82"/>
    <w:rsid w:val="000F36FD"/>
    <w:rsid w:val="000F5234"/>
    <w:rsid w:val="000F5266"/>
    <w:rsid w:val="000F5855"/>
    <w:rsid w:val="00100031"/>
    <w:rsid w:val="00101920"/>
    <w:rsid w:val="00101A96"/>
    <w:rsid w:val="001022A4"/>
    <w:rsid w:val="001120C6"/>
    <w:rsid w:val="00117ABE"/>
    <w:rsid w:val="00121B98"/>
    <w:rsid w:val="001242F4"/>
    <w:rsid w:val="00125F6D"/>
    <w:rsid w:val="00127416"/>
    <w:rsid w:val="0013034C"/>
    <w:rsid w:val="001344B7"/>
    <w:rsid w:val="0013533D"/>
    <w:rsid w:val="00136265"/>
    <w:rsid w:val="00143134"/>
    <w:rsid w:val="00145401"/>
    <w:rsid w:val="00146999"/>
    <w:rsid w:val="00150CB5"/>
    <w:rsid w:val="00151E32"/>
    <w:rsid w:val="001548BC"/>
    <w:rsid w:val="001566AE"/>
    <w:rsid w:val="00156890"/>
    <w:rsid w:val="00157874"/>
    <w:rsid w:val="00160948"/>
    <w:rsid w:val="0016297A"/>
    <w:rsid w:val="00163398"/>
    <w:rsid w:val="00166E3E"/>
    <w:rsid w:val="00167706"/>
    <w:rsid w:val="001703F5"/>
    <w:rsid w:val="00171106"/>
    <w:rsid w:val="00172D81"/>
    <w:rsid w:val="00173661"/>
    <w:rsid w:val="00175DAF"/>
    <w:rsid w:val="00176BBA"/>
    <w:rsid w:val="00176E89"/>
    <w:rsid w:val="0018147E"/>
    <w:rsid w:val="001816B8"/>
    <w:rsid w:val="00182D1B"/>
    <w:rsid w:val="00184F5A"/>
    <w:rsid w:val="00185B2D"/>
    <w:rsid w:val="001864A6"/>
    <w:rsid w:val="001873E2"/>
    <w:rsid w:val="001879C2"/>
    <w:rsid w:val="00191B34"/>
    <w:rsid w:val="00191EF1"/>
    <w:rsid w:val="00196E3D"/>
    <w:rsid w:val="001A48CB"/>
    <w:rsid w:val="001A5341"/>
    <w:rsid w:val="001A5AEE"/>
    <w:rsid w:val="001A72A5"/>
    <w:rsid w:val="001B2027"/>
    <w:rsid w:val="001B443B"/>
    <w:rsid w:val="001B5ADB"/>
    <w:rsid w:val="001B5C23"/>
    <w:rsid w:val="001B76FB"/>
    <w:rsid w:val="001B79C4"/>
    <w:rsid w:val="001C0ACF"/>
    <w:rsid w:val="001C0B0C"/>
    <w:rsid w:val="001C2D30"/>
    <w:rsid w:val="001C3A99"/>
    <w:rsid w:val="001C3D47"/>
    <w:rsid w:val="001C6750"/>
    <w:rsid w:val="001D0FDB"/>
    <w:rsid w:val="001D5C23"/>
    <w:rsid w:val="001E042D"/>
    <w:rsid w:val="001E1CC1"/>
    <w:rsid w:val="001E338D"/>
    <w:rsid w:val="001E3C0B"/>
    <w:rsid w:val="001E3E7C"/>
    <w:rsid w:val="001E597F"/>
    <w:rsid w:val="001E7838"/>
    <w:rsid w:val="001E7B00"/>
    <w:rsid w:val="001F059F"/>
    <w:rsid w:val="001F181E"/>
    <w:rsid w:val="001F41B6"/>
    <w:rsid w:val="001F5A1D"/>
    <w:rsid w:val="0020024E"/>
    <w:rsid w:val="0020148D"/>
    <w:rsid w:val="00201B27"/>
    <w:rsid w:val="00203977"/>
    <w:rsid w:val="00206786"/>
    <w:rsid w:val="00207001"/>
    <w:rsid w:val="0021015C"/>
    <w:rsid w:val="00210564"/>
    <w:rsid w:val="0021420A"/>
    <w:rsid w:val="0022021B"/>
    <w:rsid w:val="0022049E"/>
    <w:rsid w:val="002226AF"/>
    <w:rsid w:val="00222CE6"/>
    <w:rsid w:val="002232A4"/>
    <w:rsid w:val="00224199"/>
    <w:rsid w:val="00225B4F"/>
    <w:rsid w:val="00226E6E"/>
    <w:rsid w:val="00233326"/>
    <w:rsid w:val="00233CE3"/>
    <w:rsid w:val="002367C7"/>
    <w:rsid w:val="00237CBB"/>
    <w:rsid w:val="00237CE9"/>
    <w:rsid w:val="00240658"/>
    <w:rsid w:val="0024122D"/>
    <w:rsid w:val="002419AF"/>
    <w:rsid w:val="00242D72"/>
    <w:rsid w:val="00243E37"/>
    <w:rsid w:val="0024608A"/>
    <w:rsid w:val="002463B0"/>
    <w:rsid w:val="002537A7"/>
    <w:rsid w:val="002565AD"/>
    <w:rsid w:val="0025780D"/>
    <w:rsid w:val="002604D7"/>
    <w:rsid w:val="00262519"/>
    <w:rsid w:val="0026324D"/>
    <w:rsid w:val="00263E44"/>
    <w:rsid w:val="002642E2"/>
    <w:rsid w:val="002643F2"/>
    <w:rsid w:val="002654F0"/>
    <w:rsid w:val="0026646E"/>
    <w:rsid w:val="002736BD"/>
    <w:rsid w:val="002744F1"/>
    <w:rsid w:val="002746BB"/>
    <w:rsid w:val="00276FD1"/>
    <w:rsid w:val="00282576"/>
    <w:rsid w:val="00285199"/>
    <w:rsid w:val="00285F27"/>
    <w:rsid w:val="00291922"/>
    <w:rsid w:val="0029471B"/>
    <w:rsid w:val="00295063"/>
    <w:rsid w:val="002961FD"/>
    <w:rsid w:val="002A2947"/>
    <w:rsid w:val="002A473C"/>
    <w:rsid w:val="002A617A"/>
    <w:rsid w:val="002A6769"/>
    <w:rsid w:val="002B13BF"/>
    <w:rsid w:val="002B22AF"/>
    <w:rsid w:val="002B38B8"/>
    <w:rsid w:val="002B3B9D"/>
    <w:rsid w:val="002B49D9"/>
    <w:rsid w:val="002B53C0"/>
    <w:rsid w:val="002B56D6"/>
    <w:rsid w:val="002B73D6"/>
    <w:rsid w:val="002B7E27"/>
    <w:rsid w:val="002C1255"/>
    <w:rsid w:val="002C7F0A"/>
    <w:rsid w:val="002D02F2"/>
    <w:rsid w:val="002D3709"/>
    <w:rsid w:val="002D4004"/>
    <w:rsid w:val="002D60EA"/>
    <w:rsid w:val="002D6E41"/>
    <w:rsid w:val="002E0F34"/>
    <w:rsid w:val="002E1325"/>
    <w:rsid w:val="002E17E1"/>
    <w:rsid w:val="002E2128"/>
    <w:rsid w:val="002E246F"/>
    <w:rsid w:val="002E70F0"/>
    <w:rsid w:val="002E71D9"/>
    <w:rsid w:val="002E75B8"/>
    <w:rsid w:val="002E7DD7"/>
    <w:rsid w:val="002F5301"/>
    <w:rsid w:val="002F651A"/>
    <w:rsid w:val="002F6C0E"/>
    <w:rsid w:val="00307CA4"/>
    <w:rsid w:val="00311D18"/>
    <w:rsid w:val="00317474"/>
    <w:rsid w:val="003215AF"/>
    <w:rsid w:val="00321DAF"/>
    <w:rsid w:val="0032277A"/>
    <w:rsid w:val="0032416F"/>
    <w:rsid w:val="0033163A"/>
    <w:rsid w:val="0033445D"/>
    <w:rsid w:val="003419B4"/>
    <w:rsid w:val="00341E96"/>
    <w:rsid w:val="0034303E"/>
    <w:rsid w:val="003439FD"/>
    <w:rsid w:val="00344C1B"/>
    <w:rsid w:val="00344E47"/>
    <w:rsid w:val="003469D4"/>
    <w:rsid w:val="00351BB9"/>
    <w:rsid w:val="00353275"/>
    <w:rsid w:val="0035399C"/>
    <w:rsid w:val="0035447A"/>
    <w:rsid w:val="00355392"/>
    <w:rsid w:val="003604FE"/>
    <w:rsid w:val="003608F9"/>
    <w:rsid w:val="0036118A"/>
    <w:rsid w:val="003611D7"/>
    <w:rsid w:val="00361CA7"/>
    <w:rsid w:val="0036684B"/>
    <w:rsid w:val="00366AEB"/>
    <w:rsid w:val="00367E5C"/>
    <w:rsid w:val="003700EC"/>
    <w:rsid w:val="00370AF1"/>
    <w:rsid w:val="003715C0"/>
    <w:rsid w:val="0037161D"/>
    <w:rsid w:val="003779D1"/>
    <w:rsid w:val="003806CD"/>
    <w:rsid w:val="00382AA9"/>
    <w:rsid w:val="00383DE6"/>
    <w:rsid w:val="00383F78"/>
    <w:rsid w:val="00385F1B"/>
    <w:rsid w:val="0038715D"/>
    <w:rsid w:val="00390391"/>
    <w:rsid w:val="00390679"/>
    <w:rsid w:val="003908AB"/>
    <w:rsid w:val="00390B7C"/>
    <w:rsid w:val="00393C3D"/>
    <w:rsid w:val="003966E3"/>
    <w:rsid w:val="00397CCA"/>
    <w:rsid w:val="003A3134"/>
    <w:rsid w:val="003A346E"/>
    <w:rsid w:val="003B18EC"/>
    <w:rsid w:val="003B1F31"/>
    <w:rsid w:val="003B26CF"/>
    <w:rsid w:val="003B3E00"/>
    <w:rsid w:val="003B4016"/>
    <w:rsid w:val="003B7018"/>
    <w:rsid w:val="003C1080"/>
    <w:rsid w:val="003C756C"/>
    <w:rsid w:val="003C77E2"/>
    <w:rsid w:val="003D0D81"/>
    <w:rsid w:val="003D219F"/>
    <w:rsid w:val="003D5E4A"/>
    <w:rsid w:val="003E01E7"/>
    <w:rsid w:val="003E0C71"/>
    <w:rsid w:val="003E1173"/>
    <w:rsid w:val="003E14CD"/>
    <w:rsid w:val="003E451B"/>
    <w:rsid w:val="003E5D2C"/>
    <w:rsid w:val="003E6E9C"/>
    <w:rsid w:val="003E7AB1"/>
    <w:rsid w:val="003F2FBA"/>
    <w:rsid w:val="003F4A16"/>
    <w:rsid w:val="003F5DEB"/>
    <w:rsid w:val="003F5EC1"/>
    <w:rsid w:val="003F769E"/>
    <w:rsid w:val="003F76A5"/>
    <w:rsid w:val="00400A3E"/>
    <w:rsid w:val="00400BB9"/>
    <w:rsid w:val="00401FEA"/>
    <w:rsid w:val="0040214A"/>
    <w:rsid w:val="00402C76"/>
    <w:rsid w:val="00402EBF"/>
    <w:rsid w:val="00402FE5"/>
    <w:rsid w:val="00404EDD"/>
    <w:rsid w:val="00410D32"/>
    <w:rsid w:val="0041253D"/>
    <w:rsid w:val="004133ED"/>
    <w:rsid w:val="00414F68"/>
    <w:rsid w:val="00415922"/>
    <w:rsid w:val="00420240"/>
    <w:rsid w:val="0042103F"/>
    <w:rsid w:val="004219B7"/>
    <w:rsid w:val="004226DE"/>
    <w:rsid w:val="00423092"/>
    <w:rsid w:val="004230AC"/>
    <w:rsid w:val="0042381C"/>
    <w:rsid w:val="0042691C"/>
    <w:rsid w:val="00427B68"/>
    <w:rsid w:val="00431327"/>
    <w:rsid w:val="00431CB0"/>
    <w:rsid w:val="0043259D"/>
    <w:rsid w:val="00432CC1"/>
    <w:rsid w:val="004360EE"/>
    <w:rsid w:val="00442DDB"/>
    <w:rsid w:val="00443365"/>
    <w:rsid w:val="00446F34"/>
    <w:rsid w:val="00450F84"/>
    <w:rsid w:val="00451F1C"/>
    <w:rsid w:val="00453134"/>
    <w:rsid w:val="0045350D"/>
    <w:rsid w:val="00454060"/>
    <w:rsid w:val="004542EB"/>
    <w:rsid w:val="00454E48"/>
    <w:rsid w:val="0045557D"/>
    <w:rsid w:val="00456BAA"/>
    <w:rsid w:val="00460313"/>
    <w:rsid w:val="00460B4E"/>
    <w:rsid w:val="00462DB3"/>
    <w:rsid w:val="004638A4"/>
    <w:rsid w:val="00465405"/>
    <w:rsid w:val="00466461"/>
    <w:rsid w:val="0046656F"/>
    <w:rsid w:val="00473ACB"/>
    <w:rsid w:val="00474AB4"/>
    <w:rsid w:val="0047546C"/>
    <w:rsid w:val="00480399"/>
    <w:rsid w:val="00481BA7"/>
    <w:rsid w:val="00482CA0"/>
    <w:rsid w:val="00483AA0"/>
    <w:rsid w:val="00484A9D"/>
    <w:rsid w:val="00487BBB"/>
    <w:rsid w:val="00490BD3"/>
    <w:rsid w:val="0049438D"/>
    <w:rsid w:val="00494438"/>
    <w:rsid w:val="004961F0"/>
    <w:rsid w:val="00497603"/>
    <w:rsid w:val="00497EAF"/>
    <w:rsid w:val="004A1D5D"/>
    <w:rsid w:val="004A25C0"/>
    <w:rsid w:val="004A2D8D"/>
    <w:rsid w:val="004A2F82"/>
    <w:rsid w:val="004A3809"/>
    <w:rsid w:val="004A5064"/>
    <w:rsid w:val="004B0999"/>
    <w:rsid w:val="004B14F4"/>
    <w:rsid w:val="004B16D2"/>
    <w:rsid w:val="004B35BA"/>
    <w:rsid w:val="004B57DA"/>
    <w:rsid w:val="004B62FA"/>
    <w:rsid w:val="004B6B14"/>
    <w:rsid w:val="004B7993"/>
    <w:rsid w:val="004C2665"/>
    <w:rsid w:val="004C2F78"/>
    <w:rsid w:val="004C79B2"/>
    <w:rsid w:val="004C7B4B"/>
    <w:rsid w:val="004D0B2A"/>
    <w:rsid w:val="004D1126"/>
    <w:rsid w:val="004D5591"/>
    <w:rsid w:val="004E1A7E"/>
    <w:rsid w:val="004E3F99"/>
    <w:rsid w:val="004E4300"/>
    <w:rsid w:val="004E4AA3"/>
    <w:rsid w:val="004E602E"/>
    <w:rsid w:val="004E7E22"/>
    <w:rsid w:val="004E7FA7"/>
    <w:rsid w:val="004F00C0"/>
    <w:rsid w:val="004F3F70"/>
    <w:rsid w:val="004F5B55"/>
    <w:rsid w:val="004F7808"/>
    <w:rsid w:val="00501577"/>
    <w:rsid w:val="005046CE"/>
    <w:rsid w:val="00504DCA"/>
    <w:rsid w:val="0050756E"/>
    <w:rsid w:val="005100C3"/>
    <w:rsid w:val="00510F7E"/>
    <w:rsid w:val="00511E08"/>
    <w:rsid w:val="00512F56"/>
    <w:rsid w:val="00514A4E"/>
    <w:rsid w:val="00515445"/>
    <w:rsid w:val="00517D5D"/>
    <w:rsid w:val="00520D3E"/>
    <w:rsid w:val="005212D9"/>
    <w:rsid w:val="00522490"/>
    <w:rsid w:val="00524A88"/>
    <w:rsid w:val="0052727E"/>
    <w:rsid w:val="0052756F"/>
    <w:rsid w:val="00531011"/>
    <w:rsid w:val="00533ACC"/>
    <w:rsid w:val="005405D0"/>
    <w:rsid w:val="00541649"/>
    <w:rsid w:val="00545033"/>
    <w:rsid w:val="00546659"/>
    <w:rsid w:val="00551817"/>
    <w:rsid w:val="005520A2"/>
    <w:rsid w:val="005526C9"/>
    <w:rsid w:val="00553B0D"/>
    <w:rsid w:val="00554877"/>
    <w:rsid w:val="005562B0"/>
    <w:rsid w:val="0055633A"/>
    <w:rsid w:val="005613CF"/>
    <w:rsid w:val="00561C74"/>
    <w:rsid w:val="00561F92"/>
    <w:rsid w:val="00563A05"/>
    <w:rsid w:val="00566DAF"/>
    <w:rsid w:val="00566EF9"/>
    <w:rsid w:val="00567BDD"/>
    <w:rsid w:val="005713E4"/>
    <w:rsid w:val="00572D64"/>
    <w:rsid w:val="00575E84"/>
    <w:rsid w:val="005772B1"/>
    <w:rsid w:val="005838E4"/>
    <w:rsid w:val="005854DD"/>
    <w:rsid w:val="00592697"/>
    <w:rsid w:val="005926E0"/>
    <w:rsid w:val="00593242"/>
    <w:rsid w:val="005956E4"/>
    <w:rsid w:val="005962B3"/>
    <w:rsid w:val="00596895"/>
    <w:rsid w:val="00597A45"/>
    <w:rsid w:val="00597AB1"/>
    <w:rsid w:val="005A25DD"/>
    <w:rsid w:val="005A27AA"/>
    <w:rsid w:val="005A664D"/>
    <w:rsid w:val="005B451D"/>
    <w:rsid w:val="005B6789"/>
    <w:rsid w:val="005B6E07"/>
    <w:rsid w:val="005B7F8A"/>
    <w:rsid w:val="005C0FCB"/>
    <w:rsid w:val="005C1A27"/>
    <w:rsid w:val="005C4899"/>
    <w:rsid w:val="005C4E92"/>
    <w:rsid w:val="005C5015"/>
    <w:rsid w:val="005D4A60"/>
    <w:rsid w:val="005E6BB6"/>
    <w:rsid w:val="005F5087"/>
    <w:rsid w:val="005F5840"/>
    <w:rsid w:val="005F585F"/>
    <w:rsid w:val="005F6234"/>
    <w:rsid w:val="00602C48"/>
    <w:rsid w:val="00602CF0"/>
    <w:rsid w:val="00604094"/>
    <w:rsid w:val="0060437B"/>
    <w:rsid w:val="006073D3"/>
    <w:rsid w:val="00610894"/>
    <w:rsid w:val="00613B4E"/>
    <w:rsid w:val="00617A7C"/>
    <w:rsid w:val="00621456"/>
    <w:rsid w:val="00623CB4"/>
    <w:rsid w:val="006252D7"/>
    <w:rsid w:val="00630430"/>
    <w:rsid w:val="00630BC2"/>
    <w:rsid w:val="00630DA7"/>
    <w:rsid w:val="00631F26"/>
    <w:rsid w:val="00632893"/>
    <w:rsid w:val="00637582"/>
    <w:rsid w:val="006417B0"/>
    <w:rsid w:val="0064477D"/>
    <w:rsid w:val="00645B34"/>
    <w:rsid w:val="00646D26"/>
    <w:rsid w:val="006525EF"/>
    <w:rsid w:val="00654B4B"/>
    <w:rsid w:val="00661D79"/>
    <w:rsid w:val="00666318"/>
    <w:rsid w:val="00667182"/>
    <w:rsid w:val="006705C3"/>
    <w:rsid w:val="00671983"/>
    <w:rsid w:val="00674B14"/>
    <w:rsid w:val="0068096F"/>
    <w:rsid w:val="00683397"/>
    <w:rsid w:val="00684A78"/>
    <w:rsid w:val="0068660C"/>
    <w:rsid w:val="006922D8"/>
    <w:rsid w:val="006936DC"/>
    <w:rsid w:val="00694EFD"/>
    <w:rsid w:val="00695A21"/>
    <w:rsid w:val="00695B1B"/>
    <w:rsid w:val="00697182"/>
    <w:rsid w:val="006A1AF8"/>
    <w:rsid w:val="006A547B"/>
    <w:rsid w:val="006A7228"/>
    <w:rsid w:val="006B005E"/>
    <w:rsid w:val="006B0A4A"/>
    <w:rsid w:val="006B0D5A"/>
    <w:rsid w:val="006B2D82"/>
    <w:rsid w:val="006B5F3C"/>
    <w:rsid w:val="006C1BAD"/>
    <w:rsid w:val="006C21DA"/>
    <w:rsid w:val="006C3DDF"/>
    <w:rsid w:val="006C4E41"/>
    <w:rsid w:val="006D3A29"/>
    <w:rsid w:val="006D3F17"/>
    <w:rsid w:val="006D4D67"/>
    <w:rsid w:val="006D6D42"/>
    <w:rsid w:val="006D7D6E"/>
    <w:rsid w:val="006E0552"/>
    <w:rsid w:val="006E121B"/>
    <w:rsid w:val="006E2827"/>
    <w:rsid w:val="006E2CD0"/>
    <w:rsid w:val="006E3292"/>
    <w:rsid w:val="006E3FD4"/>
    <w:rsid w:val="006E78CE"/>
    <w:rsid w:val="006F3199"/>
    <w:rsid w:val="006F4D52"/>
    <w:rsid w:val="006F69CD"/>
    <w:rsid w:val="00700E38"/>
    <w:rsid w:val="0070372B"/>
    <w:rsid w:val="007052E9"/>
    <w:rsid w:val="00706BA9"/>
    <w:rsid w:val="00710E25"/>
    <w:rsid w:val="00712F7B"/>
    <w:rsid w:val="007131C1"/>
    <w:rsid w:val="00713404"/>
    <w:rsid w:val="00715089"/>
    <w:rsid w:val="00721719"/>
    <w:rsid w:val="00722404"/>
    <w:rsid w:val="007234B0"/>
    <w:rsid w:val="007276FD"/>
    <w:rsid w:val="00727E5A"/>
    <w:rsid w:val="00730618"/>
    <w:rsid w:val="0073743C"/>
    <w:rsid w:val="00737BB5"/>
    <w:rsid w:val="007410DE"/>
    <w:rsid w:val="007419B5"/>
    <w:rsid w:val="007438EB"/>
    <w:rsid w:val="00745CF2"/>
    <w:rsid w:val="007476A2"/>
    <w:rsid w:val="00750F31"/>
    <w:rsid w:val="00754477"/>
    <w:rsid w:val="0075451A"/>
    <w:rsid w:val="00755007"/>
    <w:rsid w:val="00756484"/>
    <w:rsid w:val="00756CCD"/>
    <w:rsid w:val="00761618"/>
    <w:rsid w:val="00761DEB"/>
    <w:rsid w:val="00762B47"/>
    <w:rsid w:val="007667EB"/>
    <w:rsid w:val="007727E5"/>
    <w:rsid w:val="00772D2C"/>
    <w:rsid w:val="00773F4C"/>
    <w:rsid w:val="0077493D"/>
    <w:rsid w:val="007753A7"/>
    <w:rsid w:val="00777DF3"/>
    <w:rsid w:val="00780047"/>
    <w:rsid w:val="007824DA"/>
    <w:rsid w:val="00782F29"/>
    <w:rsid w:val="0078659C"/>
    <w:rsid w:val="00790299"/>
    <w:rsid w:val="007909B7"/>
    <w:rsid w:val="00792BA9"/>
    <w:rsid w:val="007A5DC8"/>
    <w:rsid w:val="007A60FA"/>
    <w:rsid w:val="007A7ECD"/>
    <w:rsid w:val="007B1F47"/>
    <w:rsid w:val="007B3002"/>
    <w:rsid w:val="007B569A"/>
    <w:rsid w:val="007B5B4C"/>
    <w:rsid w:val="007B74A3"/>
    <w:rsid w:val="007C1137"/>
    <w:rsid w:val="007C2A7F"/>
    <w:rsid w:val="007C2DA1"/>
    <w:rsid w:val="007C2EC1"/>
    <w:rsid w:val="007C3001"/>
    <w:rsid w:val="007C45DD"/>
    <w:rsid w:val="007C6060"/>
    <w:rsid w:val="007C612B"/>
    <w:rsid w:val="007C6810"/>
    <w:rsid w:val="007D02FD"/>
    <w:rsid w:val="007D0EDA"/>
    <w:rsid w:val="007D1429"/>
    <w:rsid w:val="007D2CE8"/>
    <w:rsid w:val="007D3160"/>
    <w:rsid w:val="007D3D68"/>
    <w:rsid w:val="007D4F4D"/>
    <w:rsid w:val="007E6AAC"/>
    <w:rsid w:val="007F0196"/>
    <w:rsid w:val="007F21BA"/>
    <w:rsid w:val="007F514D"/>
    <w:rsid w:val="007F6D2D"/>
    <w:rsid w:val="00803366"/>
    <w:rsid w:val="008044EB"/>
    <w:rsid w:val="00804869"/>
    <w:rsid w:val="00807581"/>
    <w:rsid w:val="00815AE3"/>
    <w:rsid w:val="008175CA"/>
    <w:rsid w:val="00823ECC"/>
    <w:rsid w:val="008247EA"/>
    <w:rsid w:val="008250A0"/>
    <w:rsid w:val="00825540"/>
    <w:rsid w:val="0083128F"/>
    <w:rsid w:val="00834C2B"/>
    <w:rsid w:val="00841628"/>
    <w:rsid w:val="0084284E"/>
    <w:rsid w:val="00843AA4"/>
    <w:rsid w:val="00844559"/>
    <w:rsid w:val="00851772"/>
    <w:rsid w:val="008538A1"/>
    <w:rsid w:val="00854BDA"/>
    <w:rsid w:val="00855341"/>
    <w:rsid w:val="00857144"/>
    <w:rsid w:val="00861617"/>
    <w:rsid w:val="008622E1"/>
    <w:rsid w:val="00866FFB"/>
    <w:rsid w:val="0087496A"/>
    <w:rsid w:val="00875257"/>
    <w:rsid w:val="008752C2"/>
    <w:rsid w:val="00876F11"/>
    <w:rsid w:val="00880CAB"/>
    <w:rsid w:val="00884F4D"/>
    <w:rsid w:val="008852F1"/>
    <w:rsid w:val="00885BE5"/>
    <w:rsid w:val="00887B14"/>
    <w:rsid w:val="0089000D"/>
    <w:rsid w:val="00890840"/>
    <w:rsid w:val="0089231C"/>
    <w:rsid w:val="00893C9D"/>
    <w:rsid w:val="00894F42"/>
    <w:rsid w:val="00894FED"/>
    <w:rsid w:val="0089576B"/>
    <w:rsid w:val="00896F87"/>
    <w:rsid w:val="0089730C"/>
    <w:rsid w:val="008A03FA"/>
    <w:rsid w:val="008A0CBA"/>
    <w:rsid w:val="008A270D"/>
    <w:rsid w:val="008A3BD6"/>
    <w:rsid w:val="008A5AAD"/>
    <w:rsid w:val="008B1235"/>
    <w:rsid w:val="008B1247"/>
    <w:rsid w:val="008B321E"/>
    <w:rsid w:val="008B3CE1"/>
    <w:rsid w:val="008B538A"/>
    <w:rsid w:val="008B7412"/>
    <w:rsid w:val="008C0DAE"/>
    <w:rsid w:val="008C12BE"/>
    <w:rsid w:val="008C1DB2"/>
    <w:rsid w:val="008C204C"/>
    <w:rsid w:val="008C3634"/>
    <w:rsid w:val="008C44DE"/>
    <w:rsid w:val="008C4868"/>
    <w:rsid w:val="008C5F87"/>
    <w:rsid w:val="008C669A"/>
    <w:rsid w:val="008C76D8"/>
    <w:rsid w:val="008C78F7"/>
    <w:rsid w:val="008D5C08"/>
    <w:rsid w:val="008D75F9"/>
    <w:rsid w:val="008E0FDC"/>
    <w:rsid w:val="008E112D"/>
    <w:rsid w:val="008E2852"/>
    <w:rsid w:val="008E4D88"/>
    <w:rsid w:val="008E4F37"/>
    <w:rsid w:val="008E6ED4"/>
    <w:rsid w:val="008E7411"/>
    <w:rsid w:val="008E7D83"/>
    <w:rsid w:val="008F0A05"/>
    <w:rsid w:val="008F0BFA"/>
    <w:rsid w:val="008F2A70"/>
    <w:rsid w:val="008F54CB"/>
    <w:rsid w:val="008F69D3"/>
    <w:rsid w:val="008F6C9A"/>
    <w:rsid w:val="0090108D"/>
    <w:rsid w:val="0090168C"/>
    <w:rsid w:val="00915B32"/>
    <w:rsid w:val="0091607C"/>
    <w:rsid w:val="00917734"/>
    <w:rsid w:val="00917B75"/>
    <w:rsid w:val="009232A1"/>
    <w:rsid w:val="00927EB1"/>
    <w:rsid w:val="00931BAF"/>
    <w:rsid w:val="00931DB1"/>
    <w:rsid w:val="00936016"/>
    <w:rsid w:val="0094502A"/>
    <w:rsid w:val="009458B8"/>
    <w:rsid w:val="009472EB"/>
    <w:rsid w:val="0095263E"/>
    <w:rsid w:val="00953AF7"/>
    <w:rsid w:val="00954113"/>
    <w:rsid w:val="00955ECD"/>
    <w:rsid w:val="00956B07"/>
    <w:rsid w:val="00961B76"/>
    <w:rsid w:val="00966B8B"/>
    <w:rsid w:val="0097056C"/>
    <w:rsid w:val="00970B0A"/>
    <w:rsid w:val="009729A6"/>
    <w:rsid w:val="00973C2A"/>
    <w:rsid w:val="009766B6"/>
    <w:rsid w:val="00980C80"/>
    <w:rsid w:val="00981A93"/>
    <w:rsid w:val="00984D2F"/>
    <w:rsid w:val="00986AE9"/>
    <w:rsid w:val="00986F61"/>
    <w:rsid w:val="009936FC"/>
    <w:rsid w:val="00993D20"/>
    <w:rsid w:val="00993E75"/>
    <w:rsid w:val="00994A0C"/>
    <w:rsid w:val="00994C23"/>
    <w:rsid w:val="009955CD"/>
    <w:rsid w:val="00996620"/>
    <w:rsid w:val="009A03B4"/>
    <w:rsid w:val="009A2085"/>
    <w:rsid w:val="009A4314"/>
    <w:rsid w:val="009A4D83"/>
    <w:rsid w:val="009A6ED3"/>
    <w:rsid w:val="009A769F"/>
    <w:rsid w:val="009B078E"/>
    <w:rsid w:val="009B0E97"/>
    <w:rsid w:val="009B1FD6"/>
    <w:rsid w:val="009B2009"/>
    <w:rsid w:val="009B2146"/>
    <w:rsid w:val="009B23CE"/>
    <w:rsid w:val="009B2D4B"/>
    <w:rsid w:val="009B3BAB"/>
    <w:rsid w:val="009C27CC"/>
    <w:rsid w:val="009C5249"/>
    <w:rsid w:val="009C763B"/>
    <w:rsid w:val="009C7BB9"/>
    <w:rsid w:val="009D03A8"/>
    <w:rsid w:val="009D05B5"/>
    <w:rsid w:val="009D10E6"/>
    <w:rsid w:val="009D151A"/>
    <w:rsid w:val="009D38A6"/>
    <w:rsid w:val="009D5A6E"/>
    <w:rsid w:val="009D6C7A"/>
    <w:rsid w:val="009E0336"/>
    <w:rsid w:val="009E1D96"/>
    <w:rsid w:val="009E28B3"/>
    <w:rsid w:val="009E395F"/>
    <w:rsid w:val="009E46D0"/>
    <w:rsid w:val="009E4953"/>
    <w:rsid w:val="009F17AB"/>
    <w:rsid w:val="009F3AC5"/>
    <w:rsid w:val="009F75A1"/>
    <w:rsid w:val="00A00CA3"/>
    <w:rsid w:val="00A01992"/>
    <w:rsid w:val="00A02064"/>
    <w:rsid w:val="00A0293F"/>
    <w:rsid w:val="00A031AE"/>
    <w:rsid w:val="00A041BE"/>
    <w:rsid w:val="00A04B8D"/>
    <w:rsid w:val="00A04F7B"/>
    <w:rsid w:val="00A06265"/>
    <w:rsid w:val="00A06F15"/>
    <w:rsid w:val="00A07AA3"/>
    <w:rsid w:val="00A10434"/>
    <w:rsid w:val="00A12333"/>
    <w:rsid w:val="00A12F1B"/>
    <w:rsid w:val="00A20DE4"/>
    <w:rsid w:val="00A211FD"/>
    <w:rsid w:val="00A21F2A"/>
    <w:rsid w:val="00A2349D"/>
    <w:rsid w:val="00A23607"/>
    <w:rsid w:val="00A23DBF"/>
    <w:rsid w:val="00A30F72"/>
    <w:rsid w:val="00A33E0D"/>
    <w:rsid w:val="00A408BA"/>
    <w:rsid w:val="00A40D69"/>
    <w:rsid w:val="00A41DDF"/>
    <w:rsid w:val="00A444F0"/>
    <w:rsid w:val="00A4551F"/>
    <w:rsid w:val="00A46DD1"/>
    <w:rsid w:val="00A4753B"/>
    <w:rsid w:val="00A54CA4"/>
    <w:rsid w:val="00A56105"/>
    <w:rsid w:val="00A5611F"/>
    <w:rsid w:val="00A61709"/>
    <w:rsid w:val="00A62347"/>
    <w:rsid w:val="00A65317"/>
    <w:rsid w:val="00A66C9B"/>
    <w:rsid w:val="00A67493"/>
    <w:rsid w:val="00A71F37"/>
    <w:rsid w:val="00A72EAB"/>
    <w:rsid w:val="00A736D7"/>
    <w:rsid w:val="00A75E26"/>
    <w:rsid w:val="00A75F29"/>
    <w:rsid w:val="00A777D6"/>
    <w:rsid w:val="00A81D48"/>
    <w:rsid w:val="00A863B5"/>
    <w:rsid w:val="00A90F13"/>
    <w:rsid w:val="00A959D8"/>
    <w:rsid w:val="00A962AF"/>
    <w:rsid w:val="00A967E1"/>
    <w:rsid w:val="00A97681"/>
    <w:rsid w:val="00A97A03"/>
    <w:rsid w:val="00A97F23"/>
    <w:rsid w:val="00AA2DBE"/>
    <w:rsid w:val="00AA3FE6"/>
    <w:rsid w:val="00AA6070"/>
    <w:rsid w:val="00AA7286"/>
    <w:rsid w:val="00AB0DAB"/>
    <w:rsid w:val="00AB1D07"/>
    <w:rsid w:val="00AB23B3"/>
    <w:rsid w:val="00AB2E0C"/>
    <w:rsid w:val="00AB57BE"/>
    <w:rsid w:val="00AB629E"/>
    <w:rsid w:val="00AC10A9"/>
    <w:rsid w:val="00AC1452"/>
    <w:rsid w:val="00AC19A8"/>
    <w:rsid w:val="00AC2271"/>
    <w:rsid w:val="00AC446B"/>
    <w:rsid w:val="00AD1E60"/>
    <w:rsid w:val="00AD2790"/>
    <w:rsid w:val="00AD40D7"/>
    <w:rsid w:val="00AD4709"/>
    <w:rsid w:val="00AD637B"/>
    <w:rsid w:val="00AE1431"/>
    <w:rsid w:val="00AE4918"/>
    <w:rsid w:val="00AE4AC2"/>
    <w:rsid w:val="00AE6DEE"/>
    <w:rsid w:val="00AF3C7B"/>
    <w:rsid w:val="00AF4410"/>
    <w:rsid w:val="00AF46AA"/>
    <w:rsid w:val="00AF49F2"/>
    <w:rsid w:val="00AF6836"/>
    <w:rsid w:val="00B07CD9"/>
    <w:rsid w:val="00B139C0"/>
    <w:rsid w:val="00B16B49"/>
    <w:rsid w:val="00B17846"/>
    <w:rsid w:val="00B2298D"/>
    <w:rsid w:val="00B22EBE"/>
    <w:rsid w:val="00B24663"/>
    <w:rsid w:val="00B26232"/>
    <w:rsid w:val="00B30CED"/>
    <w:rsid w:val="00B357A8"/>
    <w:rsid w:val="00B37346"/>
    <w:rsid w:val="00B400EB"/>
    <w:rsid w:val="00B41034"/>
    <w:rsid w:val="00B41720"/>
    <w:rsid w:val="00B42AF4"/>
    <w:rsid w:val="00B5041C"/>
    <w:rsid w:val="00B50D29"/>
    <w:rsid w:val="00B5120D"/>
    <w:rsid w:val="00B51E83"/>
    <w:rsid w:val="00B545CE"/>
    <w:rsid w:val="00B553B5"/>
    <w:rsid w:val="00B55D90"/>
    <w:rsid w:val="00B56FDD"/>
    <w:rsid w:val="00B60561"/>
    <w:rsid w:val="00B65728"/>
    <w:rsid w:val="00B65BA8"/>
    <w:rsid w:val="00B6607B"/>
    <w:rsid w:val="00B74100"/>
    <w:rsid w:val="00B774FC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A642F"/>
    <w:rsid w:val="00BB0F13"/>
    <w:rsid w:val="00BB2C75"/>
    <w:rsid w:val="00BB317A"/>
    <w:rsid w:val="00BB44EE"/>
    <w:rsid w:val="00BB5E85"/>
    <w:rsid w:val="00BB5EF2"/>
    <w:rsid w:val="00BB7B70"/>
    <w:rsid w:val="00BC027B"/>
    <w:rsid w:val="00BC06AB"/>
    <w:rsid w:val="00BC5385"/>
    <w:rsid w:val="00BC792B"/>
    <w:rsid w:val="00BD1036"/>
    <w:rsid w:val="00BD16E9"/>
    <w:rsid w:val="00BD2C85"/>
    <w:rsid w:val="00BE5B26"/>
    <w:rsid w:val="00BE7A06"/>
    <w:rsid w:val="00BF1330"/>
    <w:rsid w:val="00BF1482"/>
    <w:rsid w:val="00BF1695"/>
    <w:rsid w:val="00BF27B4"/>
    <w:rsid w:val="00BF27EE"/>
    <w:rsid w:val="00BF3C9F"/>
    <w:rsid w:val="00BF4769"/>
    <w:rsid w:val="00BF68F2"/>
    <w:rsid w:val="00C007DD"/>
    <w:rsid w:val="00C011DC"/>
    <w:rsid w:val="00C03411"/>
    <w:rsid w:val="00C03EB0"/>
    <w:rsid w:val="00C05463"/>
    <w:rsid w:val="00C10137"/>
    <w:rsid w:val="00C11CEC"/>
    <w:rsid w:val="00C123FD"/>
    <w:rsid w:val="00C13B5C"/>
    <w:rsid w:val="00C153B7"/>
    <w:rsid w:val="00C15FFC"/>
    <w:rsid w:val="00C1659E"/>
    <w:rsid w:val="00C1737B"/>
    <w:rsid w:val="00C2108E"/>
    <w:rsid w:val="00C21618"/>
    <w:rsid w:val="00C2181B"/>
    <w:rsid w:val="00C251E1"/>
    <w:rsid w:val="00C30565"/>
    <w:rsid w:val="00C30ECE"/>
    <w:rsid w:val="00C32FA6"/>
    <w:rsid w:val="00C34DF5"/>
    <w:rsid w:val="00C405B4"/>
    <w:rsid w:val="00C44316"/>
    <w:rsid w:val="00C468E7"/>
    <w:rsid w:val="00C46C31"/>
    <w:rsid w:val="00C535DA"/>
    <w:rsid w:val="00C55AB8"/>
    <w:rsid w:val="00C57697"/>
    <w:rsid w:val="00C57CF5"/>
    <w:rsid w:val="00C6182B"/>
    <w:rsid w:val="00C61DAF"/>
    <w:rsid w:val="00C63848"/>
    <w:rsid w:val="00C63CEF"/>
    <w:rsid w:val="00C71B86"/>
    <w:rsid w:val="00C73B07"/>
    <w:rsid w:val="00C73C25"/>
    <w:rsid w:val="00C74223"/>
    <w:rsid w:val="00C76197"/>
    <w:rsid w:val="00C804B4"/>
    <w:rsid w:val="00C805D8"/>
    <w:rsid w:val="00C80A6A"/>
    <w:rsid w:val="00C82997"/>
    <w:rsid w:val="00C863AF"/>
    <w:rsid w:val="00C90C9C"/>
    <w:rsid w:val="00C90E57"/>
    <w:rsid w:val="00C917F9"/>
    <w:rsid w:val="00C91F64"/>
    <w:rsid w:val="00C92968"/>
    <w:rsid w:val="00C94075"/>
    <w:rsid w:val="00C95C36"/>
    <w:rsid w:val="00CA1E37"/>
    <w:rsid w:val="00CA5072"/>
    <w:rsid w:val="00CA6AF3"/>
    <w:rsid w:val="00CB010D"/>
    <w:rsid w:val="00CB15B5"/>
    <w:rsid w:val="00CB241D"/>
    <w:rsid w:val="00CB3338"/>
    <w:rsid w:val="00CB6E8E"/>
    <w:rsid w:val="00CB704A"/>
    <w:rsid w:val="00CB7747"/>
    <w:rsid w:val="00CC58C7"/>
    <w:rsid w:val="00CC5B41"/>
    <w:rsid w:val="00CD0CC8"/>
    <w:rsid w:val="00CD5AA4"/>
    <w:rsid w:val="00CD7430"/>
    <w:rsid w:val="00CE184B"/>
    <w:rsid w:val="00CE5784"/>
    <w:rsid w:val="00CE6B89"/>
    <w:rsid w:val="00CE7025"/>
    <w:rsid w:val="00CE7C2A"/>
    <w:rsid w:val="00CF3DB1"/>
    <w:rsid w:val="00CF4B37"/>
    <w:rsid w:val="00CF67F2"/>
    <w:rsid w:val="00D0095B"/>
    <w:rsid w:val="00D01302"/>
    <w:rsid w:val="00D03653"/>
    <w:rsid w:val="00D0473B"/>
    <w:rsid w:val="00D211CC"/>
    <w:rsid w:val="00D211F4"/>
    <w:rsid w:val="00D24105"/>
    <w:rsid w:val="00D250A9"/>
    <w:rsid w:val="00D27EDC"/>
    <w:rsid w:val="00D303CA"/>
    <w:rsid w:val="00D311C1"/>
    <w:rsid w:val="00D32697"/>
    <w:rsid w:val="00D32F3A"/>
    <w:rsid w:val="00D33DA9"/>
    <w:rsid w:val="00D340FF"/>
    <w:rsid w:val="00D35D64"/>
    <w:rsid w:val="00D35F8C"/>
    <w:rsid w:val="00D37D3D"/>
    <w:rsid w:val="00D43CE5"/>
    <w:rsid w:val="00D4548B"/>
    <w:rsid w:val="00D463A7"/>
    <w:rsid w:val="00D46D25"/>
    <w:rsid w:val="00D47554"/>
    <w:rsid w:val="00D47C26"/>
    <w:rsid w:val="00D52379"/>
    <w:rsid w:val="00D529E1"/>
    <w:rsid w:val="00D52D37"/>
    <w:rsid w:val="00D55709"/>
    <w:rsid w:val="00D55A43"/>
    <w:rsid w:val="00D62B7E"/>
    <w:rsid w:val="00D62C60"/>
    <w:rsid w:val="00D63108"/>
    <w:rsid w:val="00D64017"/>
    <w:rsid w:val="00D640B6"/>
    <w:rsid w:val="00D67FB2"/>
    <w:rsid w:val="00D72588"/>
    <w:rsid w:val="00D74106"/>
    <w:rsid w:val="00D77A03"/>
    <w:rsid w:val="00D8088C"/>
    <w:rsid w:val="00D8152E"/>
    <w:rsid w:val="00D8384F"/>
    <w:rsid w:val="00D852BD"/>
    <w:rsid w:val="00D905F7"/>
    <w:rsid w:val="00D91BEB"/>
    <w:rsid w:val="00D9381E"/>
    <w:rsid w:val="00D95325"/>
    <w:rsid w:val="00D96A7A"/>
    <w:rsid w:val="00D97607"/>
    <w:rsid w:val="00DA0477"/>
    <w:rsid w:val="00DA0DF1"/>
    <w:rsid w:val="00DA22EF"/>
    <w:rsid w:val="00DA2E33"/>
    <w:rsid w:val="00DA7420"/>
    <w:rsid w:val="00DB02E6"/>
    <w:rsid w:val="00DB060A"/>
    <w:rsid w:val="00DB192B"/>
    <w:rsid w:val="00DB2DCE"/>
    <w:rsid w:val="00DC07E1"/>
    <w:rsid w:val="00DC1A23"/>
    <w:rsid w:val="00DC2245"/>
    <w:rsid w:val="00DC35EC"/>
    <w:rsid w:val="00DC3F7E"/>
    <w:rsid w:val="00DC424E"/>
    <w:rsid w:val="00DC55FA"/>
    <w:rsid w:val="00DC6137"/>
    <w:rsid w:val="00DD0374"/>
    <w:rsid w:val="00DD277A"/>
    <w:rsid w:val="00DD27FA"/>
    <w:rsid w:val="00DD43EF"/>
    <w:rsid w:val="00DD6578"/>
    <w:rsid w:val="00DD67DF"/>
    <w:rsid w:val="00DD71F2"/>
    <w:rsid w:val="00DE11E2"/>
    <w:rsid w:val="00DE3313"/>
    <w:rsid w:val="00DE5F30"/>
    <w:rsid w:val="00DF0706"/>
    <w:rsid w:val="00DF075E"/>
    <w:rsid w:val="00DF2DD2"/>
    <w:rsid w:val="00DF3B40"/>
    <w:rsid w:val="00DF5177"/>
    <w:rsid w:val="00DF5A70"/>
    <w:rsid w:val="00DF6C7F"/>
    <w:rsid w:val="00E02F16"/>
    <w:rsid w:val="00E03BEF"/>
    <w:rsid w:val="00E050BF"/>
    <w:rsid w:val="00E11B73"/>
    <w:rsid w:val="00E11DD8"/>
    <w:rsid w:val="00E14ADB"/>
    <w:rsid w:val="00E15516"/>
    <w:rsid w:val="00E15AEC"/>
    <w:rsid w:val="00E15E06"/>
    <w:rsid w:val="00E16EDA"/>
    <w:rsid w:val="00E176A9"/>
    <w:rsid w:val="00E219C9"/>
    <w:rsid w:val="00E2343B"/>
    <w:rsid w:val="00E274F3"/>
    <w:rsid w:val="00E308B3"/>
    <w:rsid w:val="00E30D36"/>
    <w:rsid w:val="00E313C3"/>
    <w:rsid w:val="00E3772C"/>
    <w:rsid w:val="00E408E6"/>
    <w:rsid w:val="00E40A72"/>
    <w:rsid w:val="00E41B50"/>
    <w:rsid w:val="00E42351"/>
    <w:rsid w:val="00E50BDA"/>
    <w:rsid w:val="00E50F70"/>
    <w:rsid w:val="00E52E6A"/>
    <w:rsid w:val="00E530FA"/>
    <w:rsid w:val="00E55EAE"/>
    <w:rsid w:val="00E56E55"/>
    <w:rsid w:val="00E573CB"/>
    <w:rsid w:val="00E57C22"/>
    <w:rsid w:val="00E62065"/>
    <w:rsid w:val="00E625AA"/>
    <w:rsid w:val="00E637D4"/>
    <w:rsid w:val="00E65D22"/>
    <w:rsid w:val="00E66E7D"/>
    <w:rsid w:val="00E67063"/>
    <w:rsid w:val="00E7466E"/>
    <w:rsid w:val="00E75D7C"/>
    <w:rsid w:val="00E80878"/>
    <w:rsid w:val="00E81A26"/>
    <w:rsid w:val="00E8505D"/>
    <w:rsid w:val="00E87766"/>
    <w:rsid w:val="00EA26FB"/>
    <w:rsid w:val="00EA34F9"/>
    <w:rsid w:val="00EA396A"/>
    <w:rsid w:val="00EA690F"/>
    <w:rsid w:val="00EB032E"/>
    <w:rsid w:val="00EB3612"/>
    <w:rsid w:val="00EB3A59"/>
    <w:rsid w:val="00EB4471"/>
    <w:rsid w:val="00EB5B63"/>
    <w:rsid w:val="00EB7712"/>
    <w:rsid w:val="00EC22DC"/>
    <w:rsid w:val="00EC24DA"/>
    <w:rsid w:val="00ED1C2E"/>
    <w:rsid w:val="00ED364B"/>
    <w:rsid w:val="00ED37AA"/>
    <w:rsid w:val="00ED3847"/>
    <w:rsid w:val="00ED3A2C"/>
    <w:rsid w:val="00ED5BAF"/>
    <w:rsid w:val="00EE2309"/>
    <w:rsid w:val="00EE46D4"/>
    <w:rsid w:val="00EE4BAC"/>
    <w:rsid w:val="00EE59B4"/>
    <w:rsid w:val="00EF052D"/>
    <w:rsid w:val="00EF05AA"/>
    <w:rsid w:val="00EF2B18"/>
    <w:rsid w:val="00EF3597"/>
    <w:rsid w:val="00EF361E"/>
    <w:rsid w:val="00EF5080"/>
    <w:rsid w:val="00EF5C07"/>
    <w:rsid w:val="00EF637A"/>
    <w:rsid w:val="00EF704C"/>
    <w:rsid w:val="00EF7388"/>
    <w:rsid w:val="00EF7B67"/>
    <w:rsid w:val="00F00DB3"/>
    <w:rsid w:val="00F04641"/>
    <w:rsid w:val="00F0699C"/>
    <w:rsid w:val="00F07460"/>
    <w:rsid w:val="00F14933"/>
    <w:rsid w:val="00F14F23"/>
    <w:rsid w:val="00F2355F"/>
    <w:rsid w:val="00F24743"/>
    <w:rsid w:val="00F2525A"/>
    <w:rsid w:val="00F25452"/>
    <w:rsid w:val="00F25491"/>
    <w:rsid w:val="00F26860"/>
    <w:rsid w:val="00F30444"/>
    <w:rsid w:val="00F342BB"/>
    <w:rsid w:val="00F35A80"/>
    <w:rsid w:val="00F36DAB"/>
    <w:rsid w:val="00F41033"/>
    <w:rsid w:val="00F4240F"/>
    <w:rsid w:val="00F42718"/>
    <w:rsid w:val="00F43242"/>
    <w:rsid w:val="00F506EA"/>
    <w:rsid w:val="00F52C1E"/>
    <w:rsid w:val="00F540D8"/>
    <w:rsid w:val="00F54BFB"/>
    <w:rsid w:val="00F54C33"/>
    <w:rsid w:val="00F55B29"/>
    <w:rsid w:val="00F578F7"/>
    <w:rsid w:val="00F5796B"/>
    <w:rsid w:val="00F65B86"/>
    <w:rsid w:val="00F65EF0"/>
    <w:rsid w:val="00F66F73"/>
    <w:rsid w:val="00F70002"/>
    <w:rsid w:val="00F70B43"/>
    <w:rsid w:val="00F73C8F"/>
    <w:rsid w:val="00F74F4C"/>
    <w:rsid w:val="00F75500"/>
    <w:rsid w:val="00F75EF6"/>
    <w:rsid w:val="00F77485"/>
    <w:rsid w:val="00F810F7"/>
    <w:rsid w:val="00F82447"/>
    <w:rsid w:val="00F83BD6"/>
    <w:rsid w:val="00F83C27"/>
    <w:rsid w:val="00F84CD0"/>
    <w:rsid w:val="00F85AC0"/>
    <w:rsid w:val="00F86615"/>
    <w:rsid w:val="00F87777"/>
    <w:rsid w:val="00F92113"/>
    <w:rsid w:val="00F92C7A"/>
    <w:rsid w:val="00F95B10"/>
    <w:rsid w:val="00FA4956"/>
    <w:rsid w:val="00FB1A9B"/>
    <w:rsid w:val="00FB1BA2"/>
    <w:rsid w:val="00FB2F3A"/>
    <w:rsid w:val="00FB77D5"/>
    <w:rsid w:val="00FB7E56"/>
    <w:rsid w:val="00FC0799"/>
    <w:rsid w:val="00FC3375"/>
    <w:rsid w:val="00FC4D48"/>
    <w:rsid w:val="00FC4F9C"/>
    <w:rsid w:val="00FC6189"/>
    <w:rsid w:val="00FC6F0F"/>
    <w:rsid w:val="00FC7E63"/>
    <w:rsid w:val="00FD1859"/>
    <w:rsid w:val="00FD1F18"/>
    <w:rsid w:val="00FD372D"/>
    <w:rsid w:val="00FD59A0"/>
    <w:rsid w:val="00FD604E"/>
    <w:rsid w:val="00FE05D9"/>
    <w:rsid w:val="00FE3DC5"/>
    <w:rsid w:val="00FE5D8D"/>
    <w:rsid w:val="00FF0402"/>
    <w:rsid w:val="00FF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533ACC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2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469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69D4"/>
    <w:pPr>
      <w:widowControl w:val="0"/>
      <w:shd w:val="clear" w:color="auto" w:fill="FFFFFF"/>
      <w:spacing w:line="247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3469D4"/>
    <w:pPr>
      <w:widowControl w:val="0"/>
      <w:shd w:val="clear" w:color="auto" w:fill="FFFFFF"/>
      <w:spacing w:line="247" w:lineRule="exact"/>
      <w:jc w:val="center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BE2-C89C-4EA8-BE4E-4E77C696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9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2019-09-06T07:33:00Z</cp:lastPrinted>
  <dcterms:created xsi:type="dcterms:W3CDTF">2018-11-06T02:13:00Z</dcterms:created>
  <dcterms:modified xsi:type="dcterms:W3CDTF">2019-09-17T08:18:00Z</dcterms:modified>
</cp:coreProperties>
</file>